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82" w:rsidRPr="0018738D" w:rsidRDefault="001A34B9" w:rsidP="00187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34B9">
        <w:rPr>
          <w:rFonts w:ascii="Times New Roman" w:hAnsi="Times New Roman"/>
          <w:b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720.75pt" o:ole="">
            <v:imagedata r:id="rId6" o:title=""/>
          </v:shape>
          <o:OLEObject Type="Embed" ProgID="FoxitReader.Document" ShapeID="_x0000_i1025" DrawAspect="Content" ObjectID="_1754920065" r:id="rId7"/>
        </w:object>
      </w: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182BB1" w:rsidRPr="0018738D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приказ Министерства образования и науки Российской федерации от 31 декабря 2015 года № 1577» о внесении изменений в федеральный государственный образовательный стандарт основного общего  образования утверждённый приказом министерства образования и науки Российской федерации от17 декабря 2010 года № 1897, </w:t>
      </w:r>
      <w:r w:rsidRPr="0018738D">
        <w:rPr>
          <w:rFonts w:ascii="Times New Roman" w:hAnsi="Times New Roman"/>
          <w:b/>
          <w:sz w:val="24"/>
          <w:szCs w:val="24"/>
          <w:lang w:eastAsia="ru-RU"/>
        </w:rPr>
        <w:t xml:space="preserve">в том числе </w:t>
      </w:r>
      <w:r w:rsidRPr="0018738D">
        <w:rPr>
          <w:rFonts w:ascii="Times New Roman" w:hAnsi="Times New Roman"/>
          <w:b/>
          <w:sz w:val="24"/>
          <w:szCs w:val="24"/>
        </w:rPr>
        <w:t>с учётом рабочей программы воспитания.</w:t>
      </w:r>
    </w:p>
    <w:p w:rsidR="00944982" w:rsidRPr="0018738D" w:rsidRDefault="00182BB1" w:rsidP="001873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8738D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 результаты освоения  учебного предмета, курса </w:t>
      </w:r>
      <w:bookmarkStart w:id="0" w:name="_GoBack"/>
      <w:bookmarkEnd w:id="0"/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Усвоение данной программы обеспечивает достижение следующих результатов.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8738D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1.Воспитание патриотизма, чувства гордости за свою Родину, российский народ и историю России.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2.Формирование целостного, социально-ориентированного взгляда на мир в его органичном единстве и разнообразии природы, народов , культур и религий 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3.Формирование уважительного отношения к иному мнению, истории и культуре других народов 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4.Принятие и освоение социальной роли обучающегося, развитие мотивов учебной деятельности и формирования личностного смысла учения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6. Формирование эстетических потребностей, ценностей и чувств.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7.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8.Формирование установки на безопасный и здоровый образ жизни.</w:t>
      </w:r>
    </w:p>
    <w:p w:rsidR="00944982" w:rsidRPr="0018738D" w:rsidRDefault="00182BB1" w:rsidP="001873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8738D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результаты:</w:t>
      </w:r>
    </w:p>
    <w:p w:rsidR="00944982" w:rsidRPr="0018738D" w:rsidRDefault="00182BB1" w:rsidP="001873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8738D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18738D">
        <w:rPr>
          <w:rFonts w:ascii="Times New Roman" w:hAnsi="Times New Roman"/>
          <w:sz w:val="24"/>
          <w:szCs w:val="24"/>
          <w:lang w:eastAsia="ru-RU"/>
        </w:rPr>
        <w:t xml:space="preserve"> Овладение способностью принимать и сохранять цели и задачи учебной деятельности, поиска средств ее осуществления.</w:t>
      </w:r>
    </w:p>
    <w:p w:rsidR="00944982" w:rsidRPr="0018738D" w:rsidRDefault="00182BB1" w:rsidP="001873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2. Освоение  способов  решения  проблем  творческого  и  поискового  характера.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5. 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6. Овладение 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 7.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>8.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 аргументировать  свою  точку  зрения и оценку событий.</w:t>
      </w:r>
    </w:p>
    <w:p w:rsidR="00944982" w:rsidRPr="0018738D" w:rsidRDefault="00182BB1" w:rsidP="001873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lastRenderedPageBreak/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44982" w:rsidRPr="0018738D" w:rsidRDefault="00182BB1" w:rsidP="001873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8738D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обучения в 1 классе</w:t>
      </w: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другие, сборку изделий с помощью клея, ниток и другие;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оформлять изделия строчкой прямого стежка;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задания с использованием готового плана;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различать материалы и инструменты по их назначению;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другие, эстетично и аккуратно выполнять отделку раскрашиванием, аппликацией, строчкой прямого стежка;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использовать для сушки плоских изделий пресс;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 помощью учителя выполнять практическую работу и самоконтроль с использованием инструкционной карты, образца, шаблона;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несложные коллективные работы проектного характера.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концу обучения во 2 классе </w:t>
      </w: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обучающийся получит следующие предметные результаты по отдельным темам программы по технологии: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использованием простейшего чертёжа (эскиза), чертить окружность с помощью циркуля;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биговку;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называть профессии людей, работающих в сфере обслуживания.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обучения в 3 классе</w:t>
      </w: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безопасно пользоваться канцелярским ножом, шилом;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рицовку;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изменять конструкцию изделия по заданным условиям;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обучения в 4 классе</w:t>
      </w: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</w:t>
      </w: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способы в зависимости и от поставленной задачи, оформлять изделия и соединять детали освоенными ручными строчками;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работать с доступной информацией, работать в программах Word, Power Point;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F1146" w:rsidRPr="0018738D" w:rsidRDefault="005F1146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44982" w:rsidRPr="0018738D" w:rsidRDefault="00182BB1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учебного предмета, курса. 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Содержание обучения в 1 классе.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Технологии, профессии и производства.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</w:rPr>
        <w:t>Природное и техническое окружение человека.</w:t>
      </w:r>
      <w:r w:rsidRPr="001873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Технологии ручной обработки материалов.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 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использованием рисунов, графических инструкций, простейших схем.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Приёмы и правила аккуратной работы с клеем. Отделка изделия или его деталей (окрашивание, вышивка, аппликация и другие).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Пластические массы, их виды (пластилин, пластика и другие).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безопасной работы, передачи и хранения ножниц. Картон.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Простые и объёмные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ИКТ.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Информация. Виды информации.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Содержание обучения во 2 классе.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Технологии, профессии и производства.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Традиции и современность Новая жизнь древних профессий. Совершенствование их технологических процессов. Мастера и их профессии, правила мастера. Культурные традиции.</w:t>
      </w:r>
      <w:r w:rsidRPr="0018738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Техника на службе человеку.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Технологии ручной обработки материалов.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ИКТ.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Поиск информации. Интернет как источник информации.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терминах, используемых в технологии (в пределах изученного);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работу в соответствии с образцом, инструкцией, устной или письменной;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строить рассуждения, проводить умозаключения, проверять их в практической работе;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и принимать учебную задачу;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свою деятельность;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контроля и оценки;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Содержание обучения в 3 классе.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Технологии, профессии и производства.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Технологии ручной обработки материалов.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использованием простейших чертёжей, эскизов.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ИКТ.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 xml:space="preserve">У обучающегося будут сформированы следующие умения </w:t>
      </w:r>
      <w:r w:rsidRPr="0018738D">
        <w:rPr>
          <w:rFonts w:ascii="Times New Roman" w:eastAsia="Times New Roman" w:hAnsi="Times New Roman"/>
          <w:sz w:val="24"/>
          <w:szCs w:val="24"/>
        </w:rPr>
        <w:t>самоорганизации и самоконтроля</w:t>
      </w: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часть регулятивных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принимать и сохранять учебную задачу, осуществлять поиск средств для её решения;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совместной деятельности: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Содержание обучения в 4 классе.</w:t>
      </w:r>
    </w:p>
    <w:p w:rsidR="0018738D" w:rsidRPr="0018738D" w:rsidRDefault="0018738D" w:rsidP="0018738D">
      <w:pPr>
        <w:pStyle w:val="a8"/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Технологии, профессии и производства.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другие).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Технологии ручной обработки материалов.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Комбинированное использование разных материалов.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ИКТ.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использовать рисунки из ресурса компьютера в оформлении изделий и другие;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8738D" w:rsidRPr="0018738D" w:rsidRDefault="0018738D" w:rsidP="0018738D">
      <w:pPr>
        <w:pStyle w:val="a8"/>
        <w:widowControl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38D">
        <w:rPr>
          <w:rFonts w:ascii="Times New Roman" w:eastAsia="Times New Roman" w:hAnsi="Times New Roman"/>
          <w:sz w:val="24"/>
          <w:szCs w:val="24"/>
          <w:lang w:eastAsia="ru-RU"/>
        </w:rPr>
        <w:t>проявлять волевую саморегуляцию при выполнении задания.</w:t>
      </w:r>
    </w:p>
    <w:p w:rsidR="0018738D" w:rsidRPr="0018738D" w:rsidRDefault="0018738D" w:rsidP="001873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44982" w:rsidRPr="0018738D" w:rsidRDefault="00182BB1" w:rsidP="001873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8738D">
        <w:rPr>
          <w:rFonts w:ascii="Times New Roman" w:eastAsia="Times New Roman" w:hAnsi="Times New Roman"/>
          <w:b/>
          <w:bCs/>
          <w:sz w:val="24"/>
          <w:szCs w:val="24"/>
        </w:rPr>
        <w:t>Тематическое планирование  с указанием количества часов, отводимых на освоение каждой темы</w:t>
      </w:r>
    </w:p>
    <w:p w:rsidR="00944982" w:rsidRPr="0018738D" w:rsidRDefault="00182BB1" w:rsidP="001873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8738D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1 класс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92"/>
        <w:gridCol w:w="48"/>
        <w:gridCol w:w="30"/>
        <w:gridCol w:w="2694"/>
      </w:tblGrid>
      <w:tr w:rsidR="00944982" w:rsidRPr="0018738D">
        <w:trPr>
          <w:trHeight w:val="528"/>
        </w:trPr>
        <w:tc>
          <w:tcPr>
            <w:tcW w:w="1134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92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 и темы учебного занятия</w:t>
            </w:r>
          </w:p>
        </w:tc>
        <w:tc>
          <w:tcPr>
            <w:tcW w:w="2772" w:type="dxa"/>
            <w:gridSpan w:val="3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92" w:type="dxa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Как работать с учебником (1 час)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понятиями: материалы, инструменты. </w:t>
            </w: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Организация рабочего места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Стартовый контроль</w:t>
            </w:r>
          </w:p>
          <w:p w:rsidR="00944982" w:rsidRPr="0018738D" w:rsidRDefault="00944982" w:rsidP="0018738D">
            <w:pPr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92" w:type="dxa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ind w:left="7" w:hanging="7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Что такое технология?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Изделие: «Аппликация из листьев»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944982" w:rsidRPr="0018738D" w:rsidRDefault="00944982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569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92" w:type="dxa"/>
          </w:tcPr>
          <w:tbl>
            <w:tblPr>
              <w:tblW w:w="8803" w:type="dxa"/>
              <w:tblInd w:w="19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8803"/>
            </w:tblGrid>
            <w:tr w:rsidR="00944982" w:rsidRPr="0018738D" w:rsidTr="00E96A2F">
              <w:trPr>
                <w:trHeight w:val="1360"/>
              </w:trPr>
              <w:tc>
                <w:tcPr>
                  <w:tcW w:w="880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944982" w:rsidRPr="0018738D" w:rsidRDefault="00182BB1" w:rsidP="0018738D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pacing w:val="-10"/>
                      <w:sz w:val="24"/>
                      <w:szCs w:val="24"/>
                      <w:lang w:eastAsia="ru-RU"/>
                    </w:rPr>
                  </w:pPr>
                  <w:r w:rsidRPr="0018738D">
                    <w:rPr>
                      <w:rFonts w:ascii="Times New Roman" w:eastAsia="Times New Roman" w:hAnsi="Times New Roman"/>
                      <w:b/>
                      <w:bCs/>
                      <w:spacing w:val="-10"/>
                      <w:sz w:val="24"/>
                      <w:szCs w:val="24"/>
                      <w:lang w:eastAsia="ru-RU"/>
                    </w:rPr>
                    <w:t xml:space="preserve">Пластилин </w:t>
                  </w:r>
                  <w:r w:rsidRPr="0018738D">
                    <w:rPr>
                      <w:rFonts w:ascii="Times New Roman" w:eastAsia="Times New Roman" w:hAnsi="Times New Roman"/>
                      <w:b/>
                      <w:bCs/>
                      <w:spacing w:val="10"/>
                      <w:sz w:val="24"/>
                      <w:szCs w:val="24"/>
                      <w:lang w:eastAsia="ru-RU"/>
                    </w:rPr>
                    <w:t>(1</w:t>
                  </w:r>
                  <w:r w:rsidRPr="0018738D">
                    <w:rPr>
                      <w:rFonts w:ascii="Times New Roman" w:eastAsia="Times New Roman" w:hAnsi="Times New Roman"/>
                      <w:b/>
                      <w:bCs/>
                      <w:spacing w:val="-10"/>
                      <w:sz w:val="24"/>
                      <w:szCs w:val="24"/>
                      <w:lang w:eastAsia="ru-RU"/>
                    </w:rPr>
                    <w:t xml:space="preserve"> ч)</w:t>
                  </w:r>
                </w:p>
                <w:p w:rsidR="00944982" w:rsidRPr="0018738D" w:rsidRDefault="00182BB1" w:rsidP="0018738D">
                  <w:pPr>
                    <w:spacing w:after="0" w:line="240" w:lineRule="auto"/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</w:pPr>
                  <w:r w:rsidRPr="0018738D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Изделие: аппликация из пластилина «Ромашковая поляна» .</w:t>
                  </w:r>
                  <w:r w:rsidRPr="0018738D">
                    <w:rPr>
                      <w:rFonts w:ascii="Times New Roman" w:eastAsia="Times New Roman" w:hAnsi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44982" w:rsidRPr="0018738D" w:rsidRDefault="00182BB1" w:rsidP="0018738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pacing w:val="-10"/>
                      <w:sz w:val="24"/>
                      <w:szCs w:val="24"/>
                    </w:rPr>
                  </w:pPr>
                  <w:r w:rsidRPr="0018738D">
                    <w:rPr>
                      <w:rFonts w:ascii="Times New Roman" w:eastAsia="Times New Roman" w:hAnsi="Times New Roman"/>
                      <w:b/>
                      <w:bCs/>
                      <w:spacing w:val="-10"/>
                      <w:sz w:val="24"/>
                      <w:szCs w:val="24"/>
                    </w:rPr>
                    <w:t>Изготовление изделий из природного материала с использованием техники соединения пластилином.</w:t>
                  </w:r>
                </w:p>
              </w:tc>
            </w:tr>
          </w:tbl>
          <w:p w:rsidR="00944982" w:rsidRPr="0018738D" w:rsidRDefault="00944982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  <w:r w:rsidR="00E96A2F" w:rsidRPr="001873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4982" w:rsidRPr="0018738D">
        <w:trPr>
          <w:trHeight w:val="1420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92" w:type="dxa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Растения (1ч) 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Изделие: «Получение и сушка семян».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Изготовление изделий из природного материала с использованием техники соединения пластилином.</w:t>
            </w:r>
          </w:p>
        </w:tc>
        <w:tc>
          <w:tcPr>
            <w:tcW w:w="2772" w:type="dxa"/>
            <w:gridSpan w:val="3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92" w:type="dxa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Бумага (1ч)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Изделия: «Волшебные фигуры», </w:t>
            </w:r>
          </w:p>
        </w:tc>
        <w:tc>
          <w:tcPr>
            <w:tcW w:w="2772" w:type="dxa"/>
            <w:gridSpan w:val="3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навыков сотрудничества со взрослыми и сверстниками в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разныхситуациях, умений не создавать конфликтов и находить выходы из спорных ситуаций</w:t>
            </w:r>
            <w:r w:rsidR="00E96A2F" w:rsidRPr="001873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92" w:type="dxa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Насекомые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</w:t>
            </w: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Изделие: «Пчёлы и соты»</w:t>
            </w:r>
          </w:p>
        </w:tc>
        <w:tc>
          <w:tcPr>
            <w:tcW w:w="2772" w:type="dxa"/>
            <w:gridSpan w:val="3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92" w:type="dxa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Дикие животные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</w:t>
            </w: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Проект «Дикие животные»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Изделие: «Коллаж»</w:t>
            </w:r>
          </w:p>
        </w:tc>
        <w:tc>
          <w:tcPr>
            <w:tcW w:w="2772" w:type="dxa"/>
            <w:gridSpan w:val="3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разныхситуациях, умений не создавать конфликтов и находить выходы из спорных ситуаций.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vertAlign w:val="superscript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Новый год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(1ч)</w:t>
            </w: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Проект «Украшаем класс к Новому году»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Изделия: «Украшение на ёлку», «Украшение на окно»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Домашние животные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(1ч)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Изделие: «Котёнок»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Такие разные дома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Изделие: «Домик из веток»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rPr>
          <w:trHeight w:val="66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Свет в доме (1 ч)</w:t>
            </w:r>
          </w:p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Изделие: «Торшер»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291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Посуда (2 ч)</w:t>
            </w:r>
          </w:p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Проект «Чайный сервиз»</w:t>
            </w:r>
          </w:p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Изделия: «Чашка», «Чайник», «Сахарница»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Развитие навыков сотрудничества со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взрослыми и сверстниками в разныхситуациях, умений не создавать конфликтов и находить выходы из спорных ситуаций.</w:t>
            </w:r>
          </w:p>
        </w:tc>
      </w:tr>
      <w:tr w:rsidR="00944982" w:rsidRPr="0018738D">
        <w:trPr>
          <w:trHeight w:val="844"/>
        </w:trPr>
        <w:tc>
          <w:tcPr>
            <w:tcW w:w="1134" w:type="dxa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Cs/>
                <w:spacing w:val="-10"/>
                <w:sz w:val="24"/>
                <w:szCs w:val="24"/>
                <w:lang w:eastAsia="ru-RU"/>
              </w:rPr>
              <w:t>Изготовление разных изделий по одной технологии из пластилина. Работа в группах при изготовлении изделий для чайного сервиза.</w:t>
            </w:r>
          </w:p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Изделия: «Чашка», «Чайник», «Сахарница»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разныхситуациях, умений не создавать конфликтов и находить выходы из спорных ситуаций.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Мебель (1 ч)</w:t>
            </w:r>
          </w:p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Изделие: «Стул»</w:t>
            </w:r>
          </w:p>
          <w:p w:rsidR="00944982" w:rsidRPr="0018738D" w:rsidRDefault="00944982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Одежда, ткань, нитки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(1ч)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Рубежный контроль по теме: «Работа с бумагой».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76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Учимся шить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</w:t>
            </w: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ч)</w:t>
            </w:r>
          </w:p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правилами работы иглой. 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Передвижение по земле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</w:t>
            </w: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ind w:right="73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из конструктора модели тачки. </w:t>
            </w: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Изделие: «Тачка»   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</w:tr>
      <w:tr w:rsidR="00944982" w:rsidRPr="0018738D">
        <w:trPr>
          <w:trHeight w:val="1126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Вода в жизни человека. Вода в жизни растений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Понятие: рассада.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Изделие: «Проращивание семян»</w:t>
            </w:r>
            <w:r w:rsidRPr="00187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Питьевая вода 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томчисле в информационной деятельности, на основе представлений о нравственных нормах,социальной справедливости и свободе.</w:t>
            </w:r>
          </w:p>
        </w:tc>
      </w:tr>
      <w:tr w:rsidR="00944982" w:rsidRPr="0018738D">
        <w:trPr>
          <w:trHeight w:val="703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Питьевая вода (1 час)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sz w:val="24"/>
                <w:szCs w:val="24"/>
              </w:rPr>
              <w:t>Изделие: «Колодец»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установки на безопасный и здоровый образ жизни</w:t>
            </w:r>
            <w:r w:rsidR="00E96A2F" w:rsidRPr="0018738D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Передвижение по воде (1) 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«Речной флот» Знакомство со способами сборки плота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Изделия: «Кораблик из бумаги», «Плот»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Использование ветра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</w:t>
            </w: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флюгер. </w:t>
            </w: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Изделие: «Вертушка»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Полёты  птиц (1 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Понятие: мозаика. </w:t>
            </w: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Изделие: «Попугай»</w:t>
            </w:r>
          </w:p>
          <w:p w:rsidR="00944982" w:rsidRPr="0018738D" w:rsidRDefault="00944982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Полеты человека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</w:t>
            </w: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Изделия: «Самолёт», «Парашют»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40" w:type="dxa"/>
            <w:gridSpan w:val="2"/>
          </w:tcPr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Способы общения </w:t>
            </w:r>
            <w:r w:rsidRPr="0018738D">
              <w:rPr>
                <w:rFonts w:ascii="Times New Roman" w:eastAsia="Times New Roman" w:hAnsi="Times New Roman"/>
                <w:b/>
                <w:bCs/>
                <w:spacing w:val="10"/>
                <w:sz w:val="24"/>
                <w:szCs w:val="24"/>
                <w:lang w:eastAsia="ru-RU"/>
              </w:rPr>
              <w:t>(1ч)</w:t>
            </w:r>
          </w:p>
          <w:p w:rsidR="00944982" w:rsidRPr="0018738D" w:rsidRDefault="00182BB1" w:rsidP="00187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Изделия: «Письмо на глиняной дощечке», «Зашифро</w:t>
            </w:r>
            <w:r w:rsidRPr="00187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softHyphen/>
              <w:t>ванное письмо»</w:t>
            </w:r>
          </w:p>
        </w:tc>
        <w:tc>
          <w:tcPr>
            <w:tcW w:w="2724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установки на безопасный и здоровый образ жизни</w:t>
            </w:r>
          </w:p>
        </w:tc>
      </w:tr>
      <w:tr w:rsidR="00944982" w:rsidRPr="0018738D">
        <w:trPr>
          <w:trHeight w:val="147"/>
        </w:trPr>
        <w:tc>
          <w:tcPr>
            <w:tcW w:w="1134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5670" w:type="dxa"/>
            <w:gridSpan w:val="3"/>
          </w:tcPr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  <w:lang w:eastAsia="ru-RU"/>
              </w:rPr>
              <w:t>Важные телефонные номера. Правила движения (1ч)</w:t>
            </w:r>
          </w:p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Изделие: «Важные телефонные номера»</w:t>
            </w:r>
          </w:p>
          <w:p w:rsidR="00944982" w:rsidRPr="0018738D" w:rsidRDefault="00182BB1" w:rsidP="001873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Итоговый контроль.</w:t>
            </w:r>
          </w:p>
        </w:tc>
        <w:tc>
          <w:tcPr>
            <w:tcW w:w="2694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установки на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безопасный и здоровый образ жизни</w:t>
            </w:r>
          </w:p>
        </w:tc>
      </w:tr>
    </w:tbl>
    <w:p w:rsidR="00944982" w:rsidRPr="0018738D" w:rsidRDefault="00944982" w:rsidP="001873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4982" w:rsidRPr="0018738D" w:rsidRDefault="00182BB1" w:rsidP="001873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738D">
        <w:rPr>
          <w:rFonts w:ascii="Times New Roman" w:hAnsi="Times New Roman"/>
          <w:b/>
          <w:bCs/>
          <w:sz w:val="24"/>
          <w:szCs w:val="24"/>
        </w:rPr>
        <w:t xml:space="preserve">             2 класс</w:t>
      </w:r>
    </w:p>
    <w:tbl>
      <w:tblPr>
        <w:tblW w:w="949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5897"/>
        <w:gridCol w:w="19"/>
        <w:gridCol w:w="2533"/>
      </w:tblGrid>
      <w:tr w:rsidR="00944982" w:rsidRPr="0018738D">
        <w:trPr>
          <w:trHeight w:val="558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темы учебного занятия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3"/>
              <w:widowControl/>
              <w:spacing w:line="240" w:lineRule="auto"/>
              <w:ind w:left="2" w:hanging="2"/>
              <w:rPr>
                <w:rStyle w:val="FontStyle15"/>
                <w:bCs/>
                <w:spacing w:val="20"/>
                <w:sz w:val="24"/>
                <w:u w:val="single"/>
              </w:rPr>
            </w:pPr>
            <w:r w:rsidRPr="0018738D">
              <w:rPr>
                <w:rStyle w:val="FontStyle15"/>
                <w:bCs/>
                <w:sz w:val="24"/>
              </w:rPr>
              <w:t>Здравствуй, дорогой друг. Как работать с учебником (1ч</w:t>
            </w:r>
            <w:r w:rsidRPr="0018738D">
              <w:rPr>
                <w:rStyle w:val="FontStyle15"/>
                <w:bCs/>
                <w:sz w:val="24"/>
                <w:u w:val="single"/>
              </w:rPr>
              <w:t xml:space="preserve">) </w:t>
            </w:r>
          </w:p>
          <w:p w:rsidR="00944982" w:rsidRPr="0018738D" w:rsidRDefault="00182BB1" w:rsidP="0018738D">
            <w:pPr>
              <w:pStyle w:val="Style2"/>
              <w:widowControl/>
              <w:rPr>
                <w:rStyle w:val="FontStyle14"/>
                <w:sz w:val="24"/>
              </w:rPr>
            </w:pPr>
            <w:r w:rsidRPr="0018738D">
              <w:rPr>
                <w:rStyle w:val="FontStyle14"/>
                <w:sz w:val="24"/>
              </w:rPr>
              <w:t>Рубрика «Вопросы юного технолога»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4"/>
                <w:rFonts w:eastAsia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widowControl/>
              <w:rPr>
                <w:rStyle w:val="FontStyle13"/>
                <w:rFonts w:ascii="Times New Roman" w:hAnsi="Times New Roman"/>
                <w:b/>
                <w:bCs/>
                <w:spacing w:val="20"/>
                <w:sz w:val="24"/>
              </w:rPr>
            </w:pPr>
            <w:r w:rsidRPr="0018738D">
              <w:rPr>
                <w:rStyle w:val="FontStyle13"/>
                <w:rFonts w:ascii="Times New Roman" w:hAnsi="Times New Roman"/>
                <w:b/>
                <w:bCs/>
                <w:sz w:val="24"/>
              </w:rPr>
              <w:t>Земледелие (1 час)</w:t>
            </w:r>
          </w:p>
          <w:p w:rsidR="00944982" w:rsidRPr="0018738D" w:rsidRDefault="00182BB1" w:rsidP="0018738D">
            <w:pPr>
              <w:pStyle w:val="Style2"/>
              <w:widowControl/>
              <w:rPr>
                <w:rStyle w:val="FontStyle11"/>
                <w:bCs/>
                <w:iCs/>
                <w:sz w:val="24"/>
              </w:rPr>
            </w:pPr>
            <w:r w:rsidRPr="0018738D">
              <w:rPr>
                <w:rStyle w:val="FontStyle11"/>
                <w:bCs/>
                <w:iCs/>
                <w:sz w:val="24"/>
              </w:rPr>
              <w:t>Практическая работа: «Выращивание лука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1"/>
                <w:rFonts w:eastAsia="Times New Roman"/>
                <w:i w:val="0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395"/>
        </w:trPr>
        <w:tc>
          <w:tcPr>
            <w:tcW w:w="1049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widowControl/>
              <w:rPr>
                <w:rStyle w:val="FontStyle13"/>
                <w:rFonts w:ascii="Times New Roman" w:hAnsi="Times New Roman"/>
                <w:bCs/>
                <w:sz w:val="24"/>
              </w:rPr>
            </w:pPr>
            <w:r w:rsidRPr="0018738D">
              <w:rPr>
                <w:rStyle w:val="FontStyle13"/>
                <w:rFonts w:ascii="Times New Roman" w:hAnsi="Times New Roman"/>
                <w:b/>
                <w:bCs/>
                <w:sz w:val="24"/>
              </w:rPr>
              <w:t>Посуда (4 ч)</w:t>
            </w:r>
            <w:r w:rsidRPr="0018738D">
              <w:rPr>
                <w:rStyle w:val="FontStyle13"/>
                <w:rFonts w:ascii="Times New Roman" w:hAnsi="Times New Roman"/>
                <w:bCs/>
                <w:sz w:val="24"/>
              </w:rPr>
              <w:t xml:space="preserve">  </w:t>
            </w:r>
          </w:p>
          <w:p w:rsidR="00944982" w:rsidRPr="0018738D" w:rsidRDefault="00182BB1" w:rsidP="0018738D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8738D">
              <w:rPr>
                <w:rStyle w:val="FontStyle14"/>
                <w:bCs/>
                <w:sz w:val="24"/>
                <w:szCs w:val="24"/>
              </w:rPr>
              <w:t>Виды посуды и материалы, из которых она изготавлива</w:t>
            </w:r>
            <w:r w:rsidRPr="0018738D">
              <w:rPr>
                <w:rStyle w:val="FontStyle14"/>
                <w:bCs/>
                <w:sz w:val="24"/>
                <w:szCs w:val="24"/>
              </w:rPr>
              <w:softHyphen/>
              <w:t>ется.</w:t>
            </w:r>
            <w:r w:rsidRPr="0018738D">
              <w:rPr>
                <w:rStyle w:val="FontStyle14"/>
                <w:sz w:val="24"/>
                <w:szCs w:val="24"/>
              </w:rPr>
              <w:t xml:space="preserve"> 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8D">
              <w:rPr>
                <w:rStyle w:val="FontStyle14"/>
                <w:sz w:val="24"/>
                <w:szCs w:val="24"/>
              </w:rPr>
              <w:t>Плетение корзин. Профессии: гончар, мастер-корзинщик.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</w:tr>
      <w:tr w:rsidR="00944982" w:rsidRPr="0018738D">
        <w:trPr>
          <w:trHeight w:val="866"/>
        </w:trPr>
        <w:tc>
          <w:tcPr>
            <w:tcW w:w="1049" w:type="dxa"/>
            <w:vMerge/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4982" w:rsidRPr="0018738D" w:rsidRDefault="00944982" w:rsidP="0018738D">
            <w:pPr>
              <w:pStyle w:val="Style6"/>
              <w:widowControl/>
              <w:spacing w:line="240" w:lineRule="auto"/>
              <w:rPr>
                <w:rStyle w:val="FontStyle14"/>
                <w:bCs/>
                <w:sz w:val="24"/>
              </w:rPr>
            </w:pPr>
          </w:p>
          <w:p w:rsidR="00944982" w:rsidRPr="0018738D" w:rsidRDefault="00182BB1" w:rsidP="0018738D">
            <w:pPr>
              <w:pStyle w:val="Style6"/>
              <w:widowControl/>
              <w:spacing w:line="240" w:lineRule="auto"/>
              <w:ind w:firstLine="5"/>
              <w:rPr>
                <w:rStyle w:val="FontStyle14"/>
                <w:sz w:val="24"/>
              </w:rPr>
            </w:pPr>
            <w:r w:rsidRPr="0018738D">
              <w:rPr>
                <w:rStyle w:val="FontStyle14"/>
                <w:sz w:val="24"/>
              </w:rPr>
              <w:t xml:space="preserve"> </w:t>
            </w:r>
            <w:r w:rsidRPr="0018738D">
              <w:rPr>
                <w:rStyle w:val="FontStyle14"/>
                <w:b/>
                <w:sz w:val="24"/>
              </w:rPr>
              <w:t>Понятия: керамика, глазурь</w:t>
            </w:r>
            <w:r w:rsidRPr="0018738D">
              <w:rPr>
                <w:rStyle w:val="FontStyle14"/>
                <w:sz w:val="24"/>
              </w:rPr>
              <w:t>.</w:t>
            </w:r>
          </w:p>
          <w:p w:rsidR="00944982" w:rsidRPr="0018738D" w:rsidRDefault="00182BB1" w:rsidP="0018738D">
            <w:pPr>
              <w:pStyle w:val="Style2"/>
              <w:widowControl/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</w:pPr>
            <w:r w:rsidRPr="0018738D">
              <w:rPr>
                <w:rStyle w:val="FontStyle11"/>
                <w:bCs/>
                <w:iCs/>
                <w:sz w:val="24"/>
              </w:rPr>
              <w:t>Изделие: «Корзина с цветами».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3"/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944982" w:rsidP="0018738D">
            <w:pPr>
              <w:pStyle w:val="Style6"/>
              <w:widowControl/>
              <w:spacing w:line="240" w:lineRule="auto"/>
              <w:rPr>
                <w:rStyle w:val="FontStyle14"/>
                <w:bCs/>
                <w:sz w:val="24"/>
              </w:rPr>
            </w:pPr>
          </w:p>
          <w:p w:rsidR="00944982" w:rsidRPr="0018738D" w:rsidRDefault="00182BB1" w:rsidP="0018738D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b/>
                <w:bCs/>
                <w:sz w:val="24"/>
              </w:rPr>
            </w:pPr>
            <w:r w:rsidRPr="0018738D">
              <w:rPr>
                <w:b/>
              </w:rPr>
              <w:t>Стартовый контроль.</w:t>
            </w:r>
          </w:p>
          <w:p w:rsidR="00944982" w:rsidRPr="0018738D" w:rsidRDefault="00182BB1" w:rsidP="0018738D">
            <w:pPr>
              <w:pStyle w:val="Style2"/>
              <w:widowControl/>
              <w:ind w:left="14" w:hanging="14"/>
              <w:rPr>
                <w:rFonts w:ascii="Times New Roman" w:hAnsi="Times New Roman"/>
              </w:rPr>
            </w:pPr>
            <w:r w:rsidRPr="0018738D">
              <w:rPr>
                <w:rStyle w:val="FontStyle11"/>
                <w:bCs/>
                <w:iCs/>
                <w:sz w:val="24"/>
              </w:rPr>
              <w:t>Практические работы: «Съедобные и несъедобные грибы», «Плоды лесные и садовые».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16" w:type="dxa"/>
            <w:gridSpan w:val="2"/>
            <w:vMerge w:val="restart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4"/>
                <w:sz w:val="24"/>
              </w:rPr>
            </w:pPr>
            <w:r w:rsidRPr="0018738D">
              <w:rPr>
                <w:rStyle w:val="FontStyle14"/>
                <w:b/>
                <w:bCs/>
                <w:sz w:val="24"/>
              </w:rPr>
              <w:t>Знакомство с новой   техникой изготовления изделий — тестопластикой</w:t>
            </w:r>
            <w:r w:rsidRPr="0018738D">
              <w:rPr>
                <w:rStyle w:val="FontStyle14"/>
                <w:bCs/>
                <w:sz w:val="24"/>
              </w:rPr>
              <w:t xml:space="preserve"> </w:t>
            </w:r>
            <w:r w:rsidRPr="0018738D">
              <w:rPr>
                <w:rStyle w:val="FontStyle14"/>
                <w:b/>
                <w:bCs/>
                <w:sz w:val="24"/>
              </w:rPr>
              <w:t>(2  часа)</w:t>
            </w:r>
            <w:r w:rsidRPr="0018738D">
              <w:rPr>
                <w:rStyle w:val="FontStyle14"/>
                <w:sz w:val="24"/>
              </w:rPr>
              <w:t xml:space="preserve"> </w:t>
            </w:r>
          </w:p>
          <w:p w:rsidR="00944982" w:rsidRPr="0018738D" w:rsidRDefault="00182BB1" w:rsidP="0018738D">
            <w:pPr>
              <w:pStyle w:val="Style5"/>
              <w:rPr>
                <w:rStyle w:val="FontStyle14"/>
                <w:sz w:val="24"/>
              </w:rPr>
            </w:pPr>
            <w:r w:rsidRPr="0018738D">
              <w:rPr>
                <w:rStyle w:val="FontStyle14"/>
                <w:sz w:val="24"/>
              </w:rPr>
              <w:t>Понятие: тестопластика.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Style w:val="FontStyle11"/>
                <w:bCs/>
                <w:iCs/>
                <w:sz w:val="24"/>
                <w:szCs w:val="24"/>
              </w:rPr>
              <w:t>Изделие: «Игрушка из теста»</w:t>
            </w:r>
          </w:p>
        </w:tc>
        <w:tc>
          <w:tcPr>
            <w:tcW w:w="2533" w:type="dxa"/>
            <w:vMerge w:val="restart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left w:val="single" w:sz="4" w:space="0" w:color="auto"/>
            </w:tcBorders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widowControl/>
              <w:rPr>
                <w:rStyle w:val="FontStyle13"/>
                <w:rFonts w:ascii="Times New Roman" w:hAnsi="Times New Roman"/>
                <w:b/>
                <w:bCs/>
                <w:sz w:val="24"/>
              </w:rPr>
            </w:pPr>
            <w:r w:rsidRPr="0018738D">
              <w:rPr>
                <w:rStyle w:val="FontStyle13"/>
                <w:rFonts w:ascii="Times New Roman" w:hAnsi="Times New Roman"/>
                <w:b/>
                <w:bCs/>
                <w:sz w:val="24"/>
              </w:rPr>
              <w:t>Проект «Праздничный стол» (1 час)</w:t>
            </w:r>
          </w:p>
          <w:p w:rsidR="00944982" w:rsidRPr="0018738D" w:rsidRDefault="00944982" w:rsidP="0018738D">
            <w:pPr>
              <w:pStyle w:val="Style5"/>
              <w:rPr>
                <w:rStyle w:val="FontStyle14"/>
                <w:sz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rPr>
          <w:trHeight w:val="299"/>
        </w:trPr>
        <w:tc>
          <w:tcPr>
            <w:tcW w:w="1049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b/>
                <w:bCs/>
              </w:rPr>
            </w:pPr>
            <w:r w:rsidRPr="0018738D">
              <w:rPr>
                <w:rStyle w:val="FontStyle13"/>
                <w:rFonts w:ascii="Times New Roman" w:hAnsi="Times New Roman"/>
                <w:b/>
                <w:bCs/>
                <w:sz w:val="24"/>
              </w:rPr>
              <w:t>Народные промыслы (5ч)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944982" w:rsidRPr="0018738D" w:rsidRDefault="00944982" w:rsidP="0018738D">
            <w:pPr>
              <w:pStyle w:val="Style5"/>
              <w:rPr>
                <w:b/>
                <w:bCs/>
              </w:rPr>
            </w:pPr>
          </w:p>
        </w:tc>
      </w:tr>
      <w:tr w:rsidR="00944982" w:rsidRPr="0018738D">
        <w:trPr>
          <w:trHeight w:val="711"/>
        </w:trPr>
        <w:tc>
          <w:tcPr>
            <w:tcW w:w="1049" w:type="dxa"/>
            <w:vMerge/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4982" w:rsidRPr="0018738D" w:rsidRDefault="00944982" w:rsidP="0018738D">
            <w:pPr>
              <w:pStyle w:val="Style5"/>
              <w:rPr>
                <w:rStyle w:val="FontStyle11"/>
                <w:i w:val="0"/>
                <w:sz w:val="24"/>
              </w:rPr>
            </w:pPr>
          </w:p>
          <w:p w:rsidR="00944982" w:rsidRPr="0018738D" w:rsidRDefault="00182BB1" w:rsidP="0018738D">
            <w:pPr>
              <w:pStyle w:val="Style5"/>
              <w:rPr>
                <w:rStyle w:val="FontStyle13"/>
                <w:rFonts w:ascii="Times New Roman" w:hAnsi="Times New Roman"/>
                <w:bCs/>
                <w:sz w:val="24"/>
              </w:rPr>
            </w:pPr>
            <w:r w:rsidRPr="0018738D">
              <w:rPr>
                <w:rStyle w:val="FontStyle11"/>
                <w:bCs/>
                <w:iCs/>
                <w:sz w:val="24"/>
              </w:rPr>
              <w:t>Изделие. «Золотая хохлома».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3"/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целостного,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4"/>
                <w:b/>
                <w:sz w:val="24"/>
              </w:rPr>
            </w:pPr>
            <w:r w:rsidRPr="0018738D">
              <w:rPr>
                <w:rStyle w:val="FontStyle14"/>
                <w:b/>
                <w:bCs/>
                <w:sz w:val="24"/>
              </w:rPr>
              <w:t>Особенности народного промысла городецкая роспись.</w:t>
            </w:r>
          </w:p>
          <w:p w:rsidR="00944982" w:rsidRPr="0018738D" w:rsidRDefault="00182BB1" w:rsidP="0018738D">
            <w:pPr>
              <w:pStyle w:val="Style5"/>
              <w:rPr>
                <w:bCs/>
                <w:i/>
                <w:iCs/>
              </w:rPr>
            </w:pPr>
            <w:r w:rsidRPr="0018738D"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  <w:t>Изделие: «Городецкая роспись».</w:t>
            </w:r>
          </w:p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 – 7ч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3"/>
                <w:rFonts w:ascii="Times New Roman" w:hAnsi="Times New Roman"/>
                <w:b/>
                <w:sz w:val="24"/>
              </w:rPr>
            </w:pPr>
            <w:r w:rsidRPr="0018738D">
              <w:rPr>
                <w:rStyle w:val="FontStyle14"/>
                <w:b/>
                <w:bCs/>
                <w:sz w:val="24"/>
              </w:rPr>
              <w:t>Особенности народного промысла дымковская игруш</w:t>
            </w:r>
            <w:r w:rsidRPr="0018738D">
              <w:rPr>
                <w:rStyle w:val="FontStyle14"/>
                <w:b/>
                <w:bCs/>
                <w:sz w:val="24"/>
              </w:rPr>
              <w:softHyphen/>
              <w:t>ка.</w:t>
            </w:r>
            <w:r w:rsidRPr="0018738D">
              <w:rPr>
                <w:rStyle w:val="FontStyle14"/>
                <w:b/>
                <w:sz w:val="24"/>
              </w:rPr>
              <w:t xml:space="preserve"> </w:t>
            </w:r>
          </w:p>
          <w:p w:rsidR="00944982" w:rsidRPr="0018738D" w:rsidRDefault="00182BB1" w:rsidP="0018738D">
            <w:pPr>
              <w:pStyle w:val="Style5"/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</w:pPr>
            <w:r w:rsidRPr="0018738D"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  <w:t>Изделие: «Дымковская игрушка».</w:t>
            </w:r>
          </w:p>
          <w:p w:rsidR="00944982" w:rsidRPr="0018738D" w:rsidRDefault="00944982" w:rsidP="0018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</w:t>
            </w:r>
            <w:r w:rsidR="00E96A2F" w:rsidRPr="001873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4982" w:rsidRPr="0018738D">
        <w:trPr>
          <w:trHeight w:val="774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4"/>
                <w:b/>
                <w:sz w:val="24"/>
              </w:rPr>
            </w:pPr>
            <w:r w:rsidRPr="0018738D">
              <w:rPr>
                <w:rStyle w:val="FontStyle14"/>
                <w:b/>
                <w:bCs/>
                <w:sz w:val="24"/>
              </w:rPr>
              <w:t>История матрёшки.</w:t>
            </w:r>
            <w:r w:rsidRPr="0018738D">
              <w:rPr>
                <w:rStyle w:val="FontStyle14"/>
                <w:b/>
                <w:sz w:val="24"/>
              </w:rPr>
              <w:t xml:space="preserve"> </w:t>
            </w:r>
          </w:p>
          <w:p w:rsidR="00944982" w:rsidRPr="0018738D" w:rsidRDefault="00182BB1" w:rsidP="0018738D">
            <w:pPr>
              <w:pStyle w:val="Style5"/>
              <w:rPr>
                <w:bCs/>
                <w:i/>
                <w:iCs/>
              </w:rPr>
            </w:pPr>
            <w:r w:rsidRPr="0018738D"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  <w:t>Изделие: «Матрёшка».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4"/>
                <w:b/>
                <w:bCs/>
                <w:sz w:val="24"/>
              </w:rPr>
            </w:pPr>
            <w:r w:rsidRPr="0018738D">
              <w:rPr>
                <w:rStyle w:val="FontStyle14"/>
                <w:b/>
                <w:bCs/>
                <w:sz w:val="24"/>
              </w:rPr>
              <w:t>Выполнение деревенского пейзажа в технике рельефной картины.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8738D">
              <w:rPr>
                <w:rStyle w:val="FontStyle13"/>
                <w:rFonts w:ascii="Times New Roman" w:hAnsi="Times New Roman"/>
                <w:bCs/>
                <w:i/>
                <w:iCs/>
                <w:sz w:val="24"/>
                <w:szCs w:val="24"/>
              </w:rPr>
              <w:t>Изделие: пейзаж «Деревня»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</w:tr>
      <w:tr w:rsidR="00944982" w:rsidRPr="0018738D">
        <w:trPr>
          <w:trHeight w:val="370"/>
        </w:trPr>
        <w:tc>
          <w:tcPr>
            <w:tcW w:w="1049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4"/>
                <w:sz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Домашние животные и птицы (3ч) 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944982" w:rsidRPr="0018738D" w:rsidRDefault="00944982" w:rsidP="0018738D">
            <w:pPr>
              <w:pStyle w:val="Style5"/>
              <w:rPr>
                <w:rStyle w:val="FontStyle14"/>
                <w:sz w:val="24"/>
              </w:rPr>
            </w:pPr>
          </w:p>
        </w:tc>
      </w:tr>
      <w:tr w:rsidR="00944982" w:rsidRPr="0018738D">
        <w:trPr>
          <w:trHeight w:val="1281"/>
        </w:trPr>
        <w:tc>
          <w:tcPr>
            <w:tcW w:w="1049" w:type="dxa"/>
            <w:vMerge/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4"/>
                <w:sz w:val="24"/>
              </w:rPr>
            </w:pPr>
            <w:r w:rsidRPr="0018738D">
              <w:rPr>
                <w:rStyle w:val="FontStyle14"/>
                <w:b/>
                <w:sz w:val="24"/>
              </w:rPr>
              <w:t>Значение лошади в жизни человека.  Как человек ухаживает за лошадью</w:t>
            </w:r>
            <w:r w:rsidRPr="0018738D">
              <w:rPr>
                <w:rStyle w:val="FontStyle14"/>
                <w:sz w:val="24"/>
              </w:rPr>
              <w:t xml:space="preserve"> </w:t>
            </w:r>
          </w:p>
          <w:p w:rsidR="00944982" w:rsidRPr="0018738D" w:rsidRDefault="00182BB1" w:rsidP="0018738D">
            <w:pPr>
              <w:pStyle w:val="Style5"/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</w:pPr>
            <w:r w:rsidRPr="0018738D"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  <w:t>Изделие: «Лошадка».</w:t>
            </w:r>
          </w:p>
          <w:p w:rsidR="00944982" w:rsidRPr="0018738D" w:rsidRDefault="00182BB1" w:rsidP="0018738D">
            <w:pPr>
              <w:pStyle w:val="Style5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18738D"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  <w:t>Практическая работа: «Домашние животные».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разныхситуациях, умений не создавать конфликтов и находить выходы из спорных ситуаций.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4"/>
                <w:bCs/>
                <w:i/>
                <w:iCs/>
                <w:sz w:val="24"/>
              </w:rPr>
            </w:pPr>
            <w:r w:rsidRPr="0018738D">
              <w:rPr>
                <w:rStyle w:val="FontStyle14"/>
                <w:b/>
                <w:bCs/>
                <w:sz w:val="24"/>
              </w:rPr>
              <w:t>Природные материалы для изготовления изделий:</w:t>
            </w:r>
            <w:r w:rsidRPr="0018738D">
              <w:rPr>
                <w:rStyle w:val="FontStyle14"/>
                <w:b/>
                <w:sz w:val="24"/>
              </w:rPr>
              <w:t xml:space="preserve"> пше</w:t>
            </w:r>
            <w:r w:rsidRPr="0018738D">
              <w:rPr>
                <w:rStyle w:val="FontStyle14"/>
                <w:b/>
                <w:sz w:val="24"/>
              </w:rPr>
              <w:softHyphen/>
              <w:t>но, фасоль, семена и т.д. Свойства природных материа</w:t>
            </w:r>
            <w:r w:rsidRPr="0018738D">
              <w:rPr>
                <w:rStyle w:val="FontStyle14"/>
                <w:b/>
                <w:sz w:val="24"/>
              </w:rPr>
              <w:softHyphen/>
              <w:t>лов и приёмы работы с этими</w:t>
            </w:r>
            <w:r w:rsidRPr="0018738D">
              <w:rPr>
                <w:rStyle w:val="FontStyle14"/>
                <w:sz w:val="24"/>
              </w:rPr>
              <w:t xml:space="preserve"> </w:t>
            </w:r>
            <w:r w:rsidRPr="0018738D">
              <w:rPr>
                <w:rStyle w:val="FontStyle14"/>
                <w:b/>
                <w:sz w:val="24"/>
              </w:rPr>
              <w:t>материалами.</w:t>
            </w:r>
            <w:r w:rsidRPr="0018738D">
              <w:rPr>
                <w:rStyle w:val="FontStyle14"/>
                <w:sz w:val="24"/>
              </w:rPr>
              <w:t xml:space="preserve">     </w:t>
            </w:r>
            <w:r w:rsidRPr="0018738D"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  <w:t>Изделия: «Курочка из крупы»</w:t>
            </w:r>
            <w:r w:rsidRPr="0018738D">
              <w:rPr>
                <w:rStyle w:val="FontStyle14"/>
                <w:bCs/>
                <w:i/>
                <w:iCs/>
                <w:sz w:val="24"/>
              </w:rPr>
              <w:t>.  «Цыплёнок « «Петушок» (по выбору учителя ).</w:t>
            </w:r>
          </w:p>
          <w:p w:rsidR="00944982" w:rsidRPr="0018738D" w:rsidRDefault="00944982" w:rsidP="0018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томчисле в информационной деятельности, на основе представлений о нравственных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нормах,социальной справедливости и свободе.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8738D">
              <w:rPr>
                <w:rStyle w:val="FontStyle13"/>
                <w:rFonts w:ascii="Times New Roman" w:hAnsi="Times New Roman"/>
                <w:b/>
                <w:bCs/>
                <w:sz w:val="24"/>
              </w:rPr>
              <w:t>Рубежный контроль.</w:t>
            </w:r>
          </w:p>
          <w:p w:rsidR="00944982" w:rsidRPr="0018738D" w:rsidRDefault="00182BB1" w:rsidP="0018738D">
            <w:pPr>
              <w:pStyle w:val="Style5"/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Проект «Деревенский двор»</w:t>
            </w:r>
          </w:p>
          <w:p w:rsidR="00944982" w:rsidRPr="0018738D" w:rsidRDefault="00182BB1" w:rsidP="0018738D">
            <w:pPr>
              <w:pStyle w:val="Style5"/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</w:pPr>
            <w:r w:rsidRPr="0018738D">
              <w:rPr>
                <w:rStyle w:val="FontStyle13"/>
                <w:rFonts w:ascii="Times New Roman" w:hAnsi="Times New Roman"/>
                <w:bCs/>
                <w:i/>
                <w:iCs/>
                <w:sz w:val="24"/>
              </w:rPr>
              <w:t>Изготовление объёмных изделий на основе развёртки.</w:t>
            </w:r>
          </w:p>
          <w:p w:rsidR="00944982" w:rsidRPr="0018738D" w:rsidRDefault="00944982" w:rsidP="0018738D">
            <w:pPr>
              <w:pStyle w:val="Style5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2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3"/>
                <w:rFonts w:ascii="Times New Roman" w:hAnsi="Times New Roman"/>
                <w:b/>
                <w:sz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Новый год (1 ч)</w:t>
            </w:r>
          </w:p>
          <w:p w:rsidR="00944982" w:rsidRPr="0018738D" w:rsidRDefault="00182BB1" w:rsidP="0018738D">
            <w:pPr>
              <w:pStyle w:val="Style5"/>
              <w:rPr>
                <w:rStyle w:val="FontStyle14"/>
                <w:bCs/>
                <w:i/>
                <w:iCs/>
                <w:sz w:val="24"/>
              </w:rPr>
            </w:pPr>
            <w:r w:rsidRPr="0018738D">
              <w:rPr>
                <w:rStyle w:val="FontStyle14"/>
                <w:bCs/>
                <w:i/>
                <w:iCs/>
                <w:sz w:val="24"/>
              </w:rPr>
              <w:t>Изделие: «Новогодняя маска « «Ёлочные игрушки из яиц»  (по выбору учителя «</w:t>
            </w:r>
          </w:p>
          <w:p w:rsidR="00944982" w:rsidRPr="0018738D" w:rsidRDefault="00944982" w:rsidP="0018738D">
            <w:pPr>
              <w:pStyle w:val="Style5"/>
              <w:rPr>
                <w:rStyle w:val="FontStyle14"/>
                <w:bCs/>
                <w:i/>
                <w:iCs/>
                <w:sz w:val="24"/>
              </w:rPr>
            </w:pPr>
          </w:p>
          <w:p w:rsidR="00944982" w:rsidRPr="0018738D" w:rsidRDefault="00182BB1" w:rsidP="0018738D">
            <w:pPr>
              <w:pStyle w:val="Style5"/>
              <w:jc w:val="center"/>
              <w:rPr>
                <w:rStyle w:val="FontStyle13"/>
                <w:rFonts w:ascii="Times New Roman" w:hAnsi="Times New Roman"/>
                <w:b/>
                <w:sz w:val="24"/>
              </w:rPr>
            </w:pPr>
            <w:r w:rsidRPr="0018738D">
              <w:rPr>
                <w:rStyle w:val="FontStyle14"/>
                <w:b/>
                <w:sz w:val="24"/>
              </w:rPr>
              <w:t>3 четверть – 11 ч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3"/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Строительство (1ч)</w:t>
            </w:r>
          </w:p>
          <w:p w:rsidR="00944982" w:rsidRPr="0018738D" w:rsidRDefault="00182BB1" w:rsidP="0018738D">
            <w:pPr>
              <w:pStyle w:val="Style5"/>
              <w:rPr>
                <w:rStyle w:val="FontStyle13"/>
                <w:rFonts w:ascii="Times New Roman" w:hAnsi="Times New Roman"/>
                <w:sz w:val="24"/>
              </w:rPr>
            </w:pPr>
            <w:r w:rsidRPr="0018738D">
              <w:rPr>
                <w:rStyle w:val="FontStyle13"/>
                <w:rFonts w:ascii="Times New Roman" w:hAnsi="Times New Roman"/>
                <w:sz w:val="24"/>
              </w:rPr>
              <w:t>Понятия: кракле, венец, наличник, причелина.</w:t>
            </w:r>
          </w:p>
          <w:p w:rsidR="00944982" w:rsidRPr="0018738D" w:rsidRDefault="00182BB1" w:rsidP="0018738D">
            <w:pPr>
              <w:pStyle w:val="Style5"/>
              <w:rPr>
                <w:rStyle w:val="FontStyle13"/>
                <w:rFonts w:ascii="Times New Roman" w:hAnsi="Times New Roman"/>
                <w:sz w:val="24"/>
              </w:rPr>
            </w:pPr>
            <w:r w:rsidRPr="0018738D">
              <w:rPr>
                <w:rStyle w:val="FontStyle14"/>
                <w:bCs/>
                <w:i/>
                <w:iCs/>
                <w:sz w:val="24"/>
              </w:rPr>
              <w:t>Изделие: «Изба», « крепость « (по выбору учителя )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3"/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3"/>
                <w:rFonts w:ascii="Times New Roman" w:hAnsi="Times New Roman"/>
                <w:b/>
                <w:bCs/>
                <w:sz w:val="24"/>
              </w:rPr>
            </w:pPr>
            <w:r w:rsidRPr="0018738D">
              <w:rPr>
                <w:rStyle w:val="FontStyle13"/>
                <w:rFonts w:ascii="Times New Roman" w:hAnsi="Times New Roman"/>
                <w:b/>
                <w:bCs/>
                <w:sz w:val="24"/>
              </w:rPr>
              <w:t>В доме (4ч)</w:t>
            </w:r>
          </w:p>
          <w:p w:rsidR="00944982" w:rsidRPr="0018738D" w:rsidRDefault="00182BB1" w:rsidP="0018738D">
            <w:pPr>
              <w:pStyle w:val="Style5"/>
              <w:rPr>
                <w:bCs/>
                <w:i/>
                <w:iCs/>
              </w:rPr>
            </w:pPr>
            <w:r w:rsidRPr="0018738D">
              <w:rPr>
                <w:rStyle w:val="FontStyle14"/>
                <w:bCs/>
                <w:i/>
                <w:iCs/>
                <w:sz w:val="24"/>
              </w:rPr>
              <w:t>Изделие: «Домовой». Практическая работа: «Наш дом».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1"/>
                <w:i w:val="0"/>
                <w:sz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Проект «Убранство избы</w:t>
            </w: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944982" w:rsidRPr="0018738D" w:rsidRDefault="00182BB1" w:rsidP="0018738D">
            <w:pPr>
              <w:pStyle w:val="Style5"/>
              <w:rPr>
                <w:rStyle w:val="FontStyle11"/>
                <w:bCs/>
                <w:i w:val="0"/>
                <w:sz w:val="24"/>
              </w:rPr>
            </w:pPr>
            <w:r w:rsidRPr="0018738D">
              <w:rPr>
                <w:rStyle w:val="FontStyle11"/>
                <w:bCs/>
                <w:iCs/>
                <w:sz w:val="24"/>
              </w:rPr>
              <w:t>Изделие: «Русская печь».</w:t>
            </w:r>
          </w:p>
          <w:p w:rsidR="00944982" w:rsidRPr="0018738D" w:rsidRDefault="00944982" w:rsidP="0018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Ткачество. Украшение дома ткаными изделиями (поло</w:t>
            </w: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вики, ковры). Знакомство со структурой ткани.</w:t>
            </w: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44982" w:rsidRPr="0018738D" w:rsidRDefault="00182BB1" w:rsidP="0018738D">
            <w:pPr>
              <w:pStyle w:val="Style5"/>
            </w:pPr>
            <w:r w:rsidRPr="0018738D">
              <w:rPr>
                <w:rStyle w:val="FontStyle11"/>
                <w:bCs/>
                <w:iCs/>
                <w:sz w:val="24"/>
              </w:rPr>
              <w:t>Изделие: «Коврик».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916" w:type="dxa"/>
            <w:gridSpan w:val="2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Мебель, традиционная для русской избы.</w:t>
            </w:r>
          </w:p>
          <w:p w:rsidR="00944982" w:rsidRPr="0018738D" w:rsidRDefault="00182BB1" w:rsidP="0018738D">
            <w:pPr>
              <w:pStyle w:val="Style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Завершение проекта «Убранство избы»: создание и</w:t>
            </w:r>
          </w:p>
          <w:p w:rsidR="00944982" w:rsidRPr="0018738D" w:rsidRDefault="00182BB1" w:rsidP="0018738D">
            <w:pPr>
              <w:pStyle w:val="Style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оформление композиции «Убранство избы».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38D">
              <w:rPr>
                <w:rStyle w:val="FontStyle11"/>
                <w:bCs/>
                <w:iCs/>
                <w:sz w:val="24"/>
                <w:szCs w:val="24"/>
              </w:rPr>
              <w:t>Изделие: «Стол и скамья»</w:t>
            </w:r>
          </w:p>
        </w:tc>
        <w:tc>
          <w:tcPr>
            <w:tcW w:w="2533" w:type="dxa"/>
            <w:tcBorders>
              <w:left w:val="single" w:sz="4" w:space="0" w:color="auto"/>
            </w:tcBorders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 и религий</w:t>
            </w:r>
            <w:r w:rsidR="00E96A2F" w:rsidRPr="001873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4982" w:rsidRPr="0018738D">
        <w:trPr>
          <w:trHeight w:val="286"/>
        </w:trPr>
        <w:tc>
          <w:tcPr>
            <w:tcW w:w="1049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59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1"/>
              <w:rPr>
                <w:b/>
                <w:bCs/>
              </w:rPr>
            </w:pPr>
            <w:r w:rsidRPr="0018738D">
              <w:rPr>
                <w:rStyle w:val="FontStyle13"/>
                <w:rFonts w:ascii="Times New Roman" w:hAnsi="Times New Roman"/>
                <w:b/>
                <w:bCs/>
                <w:sz w:val="24"/>
              </w:rPr>
              <w:t>Народный костюм (4ч)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 w:rsidTr="00E96A2F">
        <w:trPr>
          <w:trHeight w:val="711"/>
        </w:trPr>
        <w:tc>
          <w:tcPr>
            <w:tcW w:w="1049" w:type="dxa"/>
            <w:vMerge/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4" w:space="0" w:color="auto"/>
              <w:right w:val="single" w:sz="4" w:space="0" w:color="auto"/>
            </w:tcBorders>
          </w:tcPr>
          <w:p w:rsidR="00944982" w:rsidRPr="0018738D" w:rsidRDefault="00944982" w:rsidP="0018738D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44982" w:rsidRPr="0018738D" w:rsidRDefault="00182BB1" w:rsidP="0018738D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/>
                <w:i/>
                <w:iCs/>
                <w:sz w:val="24"/>
              </w:rPr>
            </w:pPr>
            <w:r w:rsidRPr="0018738D">
              <w:rPr>
                <w:rStyle w:val="FontStyle11"/>
                <w:bCs/>
                <w:iCs/>
                <w:sz w:val="24"/>
              </w:rPr>
              <w:t>Изделие: композиция «Русская красавица».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3"/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</w:tr>
      <w:tr w:rsidR="00944982" w:rsidRPr="0018738D" w:rsidTr="00E96A2F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97" w:type="dxa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Создание национального костюма (женского и мужско</w:t>
            </w: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). </w:t>
            </w:r>
          </w:p>
          <w:p w:rsidR="00944982" w:rsidRPr="0018738D" w:rsidRDefault="00182BB1" w:rsidP="0018738D">
            <w:pPr>
              <w:pStyle w:val="Style4"/>
              <w:widowControl/>
              <w:rPr>
                <w:iCs/>
              </w:rPr>
            </w:pPr>
            <w:r w:rsidRPr="0018738D">
              <w:rPr>
                <w:rStyle w:val="FontStyle11"/>
                <w:bCs/>
                <w:iCs/>
                <w:sz w:val="24"/>
              </w:rPr>
              <w:t>Изделие: «Костюмы для Ани и Вани».(</w:t>
            </w:r>
            <w:r w:rsidRPr="0018738D">
              <w:rPr>
                <w:rStyle w:val="FontStyle11"/>
                <w:bCs/>
                <w:i w:val="0"/>
                <w:iCs/>
                <w:sz w:val="24"/>
              </w:rPr>
              <w:t>на данном уроке можно использовать модель национального костюма своего региона 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944982" w:rsidRPr="0018738D" w:rsidRDefault="00944982" w:rsidP="0018738D">
            <w:pPr>
              <w:pStyle w:val="Style4"/>
              <w:widowControl/>
              <w:rPr>
                <w:iCs/>
              </w:rPr>
            </w:pPr>
          </w:p>
        </w:tc>
      </w:tr>
      <w:tr w:rsidR="00944982" w:rsidRPr="0018738D" w:rsidTr="00E96A2F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897" w:type="dxa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4"/>
              <w:rPr>
                <w:rStyle w:val="FontStyle16"/>
                <w:sz w:val="24"/>
              </w:rPr>
            </w:pPr>
            <w:r w:rsidRPr="0018738D">
              <w:rPr>
                <w:rStyle w:val="FontStyle16"/>
                <w:b/>
                <w:sz w:val="24"/>
              </w:rPr>
              <w:t>Технология выполнения строчки косых стежков</w:t>
            </w:r>
            <w:r w:rsidRPr="0018738D">
              <w:rPr>
                <w:rStyle w:val="FontStyle16"/>
                <w:sz w:val="24"/>
              </w:rPr>
              <w:t xml:space="preserve">. </w:t>
            </w:r>
          </w:p>
          <w:p w:rsidR="00944982" w:rsidRPr="0018738D" w:rsidRDefault="00182BB1" w:rsidP="0018738D">
            <w:pPr>
              <w:pStyle w:val="Style4"/>
            </w:pPr>
            <w:r w:rsidRPr="0018738D">
              <w:rPr>
                <w:rStyle w:val="FontStyle15"/>
                <w:b w:val="0"/>
                <w:bCs/>
                <w:sz w:val="24"/>
              </w:rPr>
              <w:t>Изделие: «Кошелёк».</w:t>
            </w:r>
            <w:r w:rsidRPr="0018738D">
              <w:rPr>
                <w:rStyle w:val="FontStyle17"/>
                <w:b w:val="0"/>
                <w:bCs/>
                <w:sz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 w:rsidTr="00E96A2F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897" w:type="dxa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4"/>
              <w:widowControl/>
              <w:rPr>
                <w:rStyle w:val="FontStyle16"/>
                <w:sz w:val="24"/>
              </w:rPr>
            </w:pPr>
            <w:r w:rsidRPr="0018738D">
              <w:rPr>
                <w:rStyle w:val="FontStyle16"/>
                <w:b/>
                <w:sz w:val="24"/>
              </w:rPr>
              <w:t>Способ оформления изделий вышивкой</w:t>
            </w:r>
            <w:r w:rsidRPr="0018738D">
              <w:rPr>
                <w:rStyle w:val="FontStyle16"/>
                <w:sz w:val="24"/>
              </w:rPr>
              <w:t xml:space="preserve">. </w:t>
            </w:r>
          </w:p>
          <w:p w:rsidR="00944982" w:rsidRPr="0018738D" w:rsidRDefault="00182BB1" w:rsidP="0018738D">
            <w:pPr>
              <w:pStyle w:val="Style4"/>
              <w:widowControl/>
              <w:jc w:val="both"/>
              <w:rPr>
                <w:rStyle w:val="FontStyle16"/>
                <w:sz w:val="24"/>
              </w:rPr>
            </w:pPr>
            <w:r w:rsidRPr="0018738D">
              <w:rPr>
                <w:rStyle w:val="FontStyle16"/>
                <w:sz w:val="24"/>
              </w:rPr>
              <w:t>Понятие: пяльцы.</w:t>
            </w:r>
          </w:p>
          <w:p w:rsidR="00944982" w:rsidRPr="0018738D" w:rsidRDefault="00182BB1" w:rsidP="0018738D">
            <w:pPr>
              <w:pStyle w:val="Style6"/>
              <w:widowControl/>
              <w:spacing w:line="240" w:lineRule="auto"/>
              <w:rPr>
                <w:rStyle w:val="FontStyle15"/>
                <w:b w:val="0"/>
                <w:bCs/>
                <w:sz w:val="24"/>
              </w:rPr>
            </w:pPr>
            <w:r w:rsidRPr="0018738D">
              <w:rPr>
                <w:rStyle w:val="FontStyle15"/>
                <w:b w:val="0"/>
                <w:bCs/>
                <w:sz w:val="24"/>
              </w:rPr>
              <w:t>Изделия: «Тамбурные стежки», «Салфетка»</w:t>
            </w:r>
          </w:p>
          <w:p w:rsidR="00944982" w:rsidRPr="0018738D" w:rsidRDefault="00944982" w:rsidP="001873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982" w:rsidRPr="0018738D" w:rsidTr="00E96A2F">
        <w:trPr>
          <w:trHeight w:val="395"/>
        </w:trPr>
        <w:tc>
          <w:tcPr>
            <w:tcW w:w="1049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897" w:type="dxa"/>
            <w:tcBorders>
              <w:bottom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8"/>
              <w:spacing w:line="240" w:lineRule="auto"/>
              <w:rPr>
                <w:rFonts w:ascii="Times New Roman" w:hAnsi="Times New Roman"/>
                <w:bCs/>
              </w:rPr>
            </w:pPr>
            <w:r w:rsidRPr="0018738D">
              <w:rPr>
                <w:rStyle w:val="FontStyle17"/>
                <w:bCs/>
                <w:sz w:val="24"/>
              </w:rPr>
              <w:t>Рыболовство (3ч)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 w:rsidTr="00E96A2F">
        <w:trPr>
          <w:trHeight w:val="892"/>
        </w:trPr>
        <w:tc>
          <w:tcPr>
            <w:tcW w:w="1049" w:type="dxa"/>
            <w:vMerge/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4"/>
              <w:widowControl/>
              <w:rPr>
                <w:rStyle w:val="FontStyle16"/>
                <w:sz w:val="24"/>
              </w:rPr>
            </w:pPr>
            <w:r w:rsidRPr="0018738D">
              <w:rPr>
                <w:rStyle w:val="FontStyle17"/>
                <w:bCs/>
                <w:sz w:val="24"/>
              </w:rPr>
              <w:t>Рыболовство</w:t>
            </w:r>
            <w:r w:rsidRPr="0018738D">
              <w:rPr>
                <w:rStyle w:val="FontStyle16"/>
                <w:sz w:val="24"/>
              </w:rPr>
              <w:t>.</w:t>
            </w:r>
          </w:p>
          <w:p w:rsidR="00944982" w:rsidRPr="0018738D" w:rsidRDefault="00944982" w:rsidP="0018738D">
            <w:pPr>
              <w:pStyle w:val="Style8"/>
              <w:spacing w:line="240" w:lineRule="auto"/>
              <w:rPr>
                <w:rStyle w:val="FontStyle15"/>
                <w:b w:val="0"/>
                <w:bCs/>
                <w:sz w:val="24"/>
              </w:rPr>
            </w:pP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7"/>
                <w:b w:val="0"/>
                <w:bCs/>
                <w:sz w:val="24"/>
                <w:szCs w:val="24"/>
              </w:rPr>
            </w:pPr>
            <w:r w:rsidRPr="0018738D">
              <w:rPr>
                <w:rStyle w:val="FontStyle15"/>
                <w:b w:val="0"/>
                <w:bCs/>
                <w:sz w:val="24"/>
                <w:szCs w:val="24"/>
              </w:rPr>
              <w:t>Изделие: композиция «Золотая рыбка»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7"/>
                <w:rFonts w:eastAsia="Times New Roman"/>
                <w:b w:val="0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  <w:r w:rsidR="00E96A2F" w:rsidRPr="001873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4982" w:rsidRPr="0018738D" w:rsidTr="00E96A2F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897" w:type="dxa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a3"/>
              <w:rPr>
                <w:rStyle w:val="FontStyle15"/>
                <w:rFonts w:eastAsia="Times New Roman"/>
                <w:sz w:val="24"/>
                <w:szCs w:val="24"/>
              </w:rPr>
            </w:pPr>
            <w:r w:rsidRPr="0018738D">
              <w:rPr>
                <w:rStyle w:val="FontStyle17"/>
                <w:rFonts w:eastAsia="Times New Roman"/>
                <w:bCs/>
                <w:sz w:val="24"/>
                <w:szCs w:val="24"/>
              </w:rPr>
              <w:t>Проект «Аквариум»</w:t>
            </w:r>
          </w:p>
          <w:p w:rsidR="00944982" w:rsidRPr="0018738D" w:rsidRDefault="00182BB1" w:rsidP="0018738D">
            <w:pPr>
              <w:pStyle w:val="Style8"/>
              <w:spacing w:line="240" w:lineRule="auto"/>
              <w:rPr>
                <w:rStyle w:val="FontStyle15"/>
                <w:b w:val="0"/>
                <w:sz w:val="24"/>
              </w:rPr>
            </w:pPr>
            <w:r w:rsidRPr="0018738D">
              <w:rPr>
                <w:rStyle w:val="FontStyle15"/>
                <w:b w:val="0"/>
                <w:bCs/>
                <w:sz w:val="24"/>
              </w:rPr>
              <w:t>Изделие: «Аквариум».</w:t>
            </w:r>
          </w:p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E96A2F" w:rsidRPr="0018738D" w:rsidRDefault="00E96A2F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6A2F" w:rsidRPr="0018738D" w:rsidRDefault="00E96A2F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6A2F" w:rsidRPr="0018738D" w:rsidRDefault="00E96A2F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96A2F" w:rsidRPr="0018738D" w:rsidRDefault="00E96A2F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 – 7ч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 w:rsidTr="00E96A2F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897" w:type="dxa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a3"/>
              <w:rPr>
                <w:rStyle w:val="FontStyle16"/>
                <w:rFonts w:eastAsia="Times New Roman"/>
                <w:sz w:val="24"/>
                <w:szCs w:val="24"/>
              </w:rPr>
            </w:pPr>
            <w:r w:rsidRPr="0018738D">
              <w:rPr>
                <w:rStyle w:val="FontStyle16"/>
                <w:rFonts w:eastAsia="Times New Roman"/>
                <w:b/>
                <w:bCs/>
                <w:sz w:val="24"/>
                <w:szCs w:val="24"/>
              </w:rPr>
              <w:t>Полуобъёмная аппликация</w:t>
            </w:r>
            <w:r w:rsidRPr="0018738D">
              <w:rPr>
                <w:rStyle w:val="FontStyle16"/>
                <w:rFonts w:eastAsia="Times New Roman"/>
                <w:sz w:val="24"/>
                <w:szCs w:val="24"/>
              </w:rPr>
              <w:t xml:space="preserve">. </w:t>
            </w:r>
          </w:p>
          <w:p w:rsidR="00944982" w:rsidRPr="0018738D" w:rsidRDefault="00182BB1" w:rsidP="0018738D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8738D">
              <w:rPr>
                <w:rStyle w:val="FontStyle15"/>
                <w:rFonts w:eastAsia="Times New Roman"/>
                <w:b w:val="0"/>
                <w:bCs/>
                <w:sz w:val="24"/>
                <w:szCs w:val="24"/>
              </w:rPr>
              <w:lastRenderedPageBreak/>
              <w:t>Изделие: «Русалка»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Принятие и освоение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социальной роли обучающегося, развитие мотивов учебной деятельности и формирование личностного смысла учения</w:t>
            </w:r>
            <w:r w:rsidR="00E96A2F" w:rsidRPr="001873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4982" w:rsidRPr="0018738D" w:rsidTr="00E96A2F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5897" w:type="dxa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8"/>
              <w:widowControl/>
              <w:spacing w:line="240" w:lineRule="auto"/>
              <w:rPr>
                <w:rStyle w:val="FontStyle15"/>
                <w:bCs/>
                <w:sz w:val="24"/>
              </w:rPr>
            </w:pPr>
            <w:r w:rsidRPr="0018738D">
              <w:rPr>
                <w:rStyle w:val="FontStyle15"/>
                <w:bCs/>
                <w:sz w:val="24"/>
              </w:rPr>
              <w:t xml:space="preserve">Птица счастья (1ч) </w:t>
            </w:r>
          </w:p>
          <w:p w:rsidR="00944982" w:rsidRPr="0018738D" w:rsidRDefault="00182BB1" w:rsidP="0018738D">
            <w:pPr>
              <w:pStyle w:val="Style6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Понятия: оберег, оригами.</w:t>
            </w:r>
          </w:p>
          <w:p w:rsidR="00944982" w:rsidRPr="0018738D" w:rsidRDefault="00182BB1" w:rsidP="0018738D">
            <w:pPr>
              <w:pStyle w:val="Style7"/>
              <w:widowControl/>
              <w:rPr>
                <w:rStyle w:val="FontStyle14"/>
                <w:sz w:val="24"/>
              </w:rPr>
            </w:pPr>
            <w:r w:rsidRPr="0018738D">
              <w:rPr>
                <w:rStyle w:val="FontStyle14"/>
                <w:sz w:val="24"/>
              </w:rPr>
              <w:t>Изделие: «Птица счастья»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rPr>
                <w:rStyle w:val="FontStyle14"/>
                <w:rFonts w:eastAsia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 w:rsidTr="00E96A2F">
        <w:trPr>
          <w:trHeight w:val="424"/>
        </w:trPr>
        <w:tc>
          <w:tcPr>
            <w:tcW w:w="1049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897" w:type="dxa"/>
            <w:tcBorders>
              <w:bottom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8"/>
              <w:spacing w:line="240" w:lineRule="auto"/>
              <w:rPr>
                <w:rFonts w:ascii="Times New Roman" w:hAnsi="Times New Roman"/>
                <w:bCs/>
              </w:rPr>
            </w:pPr>
            <w:r w:rsidRPr="0018738D">
              <w:rPr>
                <w:rStyle w:val="FontStyle15"/>
                <w:bCs/>
                <w:sz w:val="24"/>
              </w:rPr>
              <w:t>Использование ветра (2ч)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4982" w:rsidRPr="0018738D" w:rsidRDefault="00944982" w:rsidP="0018738D">
            <w:pPr>
              <w:pStyle w:val="Style8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944982" w:rsidRPr="0018738D" w:rsidTr="00E96A2F">
        <w:trPr>
          <w:trHeight w:val="556"/>
        </w:trPr>
        <w:tc>
          <w:tcPr>
            <w:tcW w:w="1049" w:type="dxa"/>
            <w:vMerge/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6"/>
              <w:widowControl/>
              <w:spacing w:line="240" w:lineRule="auto"/>
              <w:ind w:firstLine="5"/>
              <w:rPr>
                <w:rStyle w:val="FontStyle14"/>
                <w:bCs/>
                <w:sz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Понятие: мельница.</w:t>
            </w:r>
          </w:p>
          <w:p w:rsidR="00944982" w:rsidRPr="0018738D" w:rsidRDefault="00182BB1" w:rsidP="0018738D">
            <w:pPr>
              <w:pStyle w:val="Style7"/>
              <w:widowControl/>
              <w:rPr>
                <w:rStyle w:val="FontStyle15"/>
                <w:b w:val="0"/>
                <w:sz w:val="24"/>
              </w:rPr>
            </w:pPr>
            <w:r w:rsidRPr="0018738D">
              <w:rPr>
                <w:rStyle w:val="FontStyle14"/>
                <w:sz w:val="24"/>
              </w:rPr>
              <w:t>Изделие: «Ветряная мельница».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5"/>
                <w:rFonts w:eastAsia="Times New Roman"/>
                <w:b w:val="0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</w:tr>
      <w:tr w:rsidR="00944982" w:rsidRPr="0018738D" w:rsidTr="00E96A2F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897" w:type="dxa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6"/>
              <w:widowControl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Флюгер, его назначение.</w:t>
            </w: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44982" w:rsidRPr="0018738D" w:rsidRDefault="00182BB1" w:rsidP="0018738D">
            <w:pPr>
              <w:pStyle w:val="Style6"/>
              <w:widowControl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Понятия: фольга, флюгер. </w:t>
            </w:r>
          </w:p>
          <w:p w:rsidR="00944982" w:rsidRPr="0018738D" w:rsidRDefault="00182BB1" w:rsidP="0018738D">
            <w:pPr>
              <w:pStyle w:val="Style6"/>
              <w:widowControl/>
              <w:spacing w:line="240" w:lineRule="auto"/>
              <w:ind w:firstLine="5"/>
            </w:pPr>
            <w:r w:rsidRPr="0018738D">
              <w:rPr>
                <w:rStyle w:val="FontStyle14"/>
                <w:bCs/>
                <w:sz w:val="24"/>
              </w:rPr>
              <w:t>Изделие: «Флюгер»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944982" w:rsidRPr="0018738D" w:rsidRDefault="00944982" w:rsidP="0018738D">
            <w:pPr>
              <w:pStyle w:val="Style6"/>
              <w:widowControl/>
              <w:spacing w:line="240" w:lineRule="auto"/>
            </w:pPr>
          </w:p>
        </w:tc>
      </w:tr>
      <w:tr w:rsidR="00944982" w:rsidRPr="0018738D" w:rsidTr="00E96A2F">
        <w:trPr>
          <w:trHeight w:val="616"/>
        </w:trPr>
        <w:tc>
          <w:tcPr>
            <w:tcW w:w="1049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897" w:type="dxa"/>
            <w:tcBorders>
              <w:bottom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8"/>
              <w:spacing w:line="240" w:lineRule="auto"/>
              <w:rPr>
                <w:rFonts w:ascii="Times New Roman" w:hAnsi="Times New Roman"/>
                <w:bCs/>
              </w:rPr>
            </w:pPr>
            <w:r w:rsidRPr="0018738D">
              <w:rPr>
                <w:rStyle w:val="FontStyle15"/>
                <w:bCs/>
                <w:sz w:val="24"/>
              </w:rPr>
              <w:t xml:space="preserve">Книгопечатание (1ч) 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4982" w:rsidRPr="0018738D" w:rsidRDefault="00944982" w:rsidP="0018738D">
            <w:pPr>
              <w:pStyle w:val="Style8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944982" w:rsidRPr="0018738D" w:rsidTr="00E96A2F">
        <w:trPr>
          <w:trHeight w:val="1136"/>
        </w:trPr>
        <w:tc>
          <w:tcPr>
            <w:tcW w:w="1049" w:type="dxa"/>
            <w:vMerge/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6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Понятия: книгопечатание, книжка-ширма.</w:t>
            </w:r>
          </w:p>
          <w:p w:rsidR="00944982" w:rsidRPr="0018738D" w:rsidRDefault="00182BB1" w:rsidP="0018738D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18738D">
              <w:rPr>
                <w:rStyle w:val="FontStyle14"/>
                <w:sz w:val="24"/>
                <w:szCs w:val="24"/>
              </w:rPr>
              <w:t>Изделие: «Книжка-ширма»</w:t>
            </w:r>
          </w:p>
          <w:p w:rsidR="00944982" w:rsidRPr="0018738D" w:rsidRDefault="00182BB1" w:rsidP="0018738D">
            <w:pPr>
              <w:spacing w:after="0" w:line="240" w:lineRule="auto"/>
              <w:rPr>
                <w:rStyle w:val="FontStyle15"/>
                <w:b w:val="0"/>
                <w:bCs/>
                <w:sz w:val="24"/>
                <w:szCs w:val="24"/>
              </w:rPr>
            </w:pPr>
            <w:r w:rsidRPr="0018738D">
              <w:rPr>
                <w:rStyle w:val="FontStyle14"/>
                <w:b/>
                <w:sz w:val="24"/>
                <w:szCs w:val="24"/>
              </w:rPr>
              <w:t>Итоговый контроль.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5"/>
                <w:rFonts w:eastAsia="Times New Roman"/>
                <w:b w:val="0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 w:rsidTr="00E96A2F">
        <w:trPr>
          <w:trHeight w:val="1164"/>
        </w:trPr>
        <w:tc>
          <w:tcPr>
            <w:tcW w:w="1049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897" w:type="dxa"/>
            <w:tcBorders>
              <w:bottom w:val="single" w:sz="4" w:space="0" w:color="auto"/>
              <w:right w:val="single" w:sz="4" w:space="0" w:color="auto"/>
            </w:tcBorders>
          </w:tcPr>
          <w:p w:rsidR="00944982" w:rsidRPr="0018738D" w:rsidRDefault="00944982" w:rsidP="0018738D">
            <w:pPr>
              <w:pStyle w:val="Style8"/>
              <w:spacing w:line="240" w:lineRule="auto"/>
              <w:rPr>
                <w:rStyle w:val="FontStyle15"/>
                <w:b w:val="0"/>
                <w:bCs/>
                <w:sz w:val="24"/>
              </w:rPr>
            </w:pPr>
          </w:p>
          <w:p w:rsidR="00944982" w:rsidRPr="0018738D" w:rsidRDefault="00182BB1" w:rsidP="0018738D">
            <w:pPr>
              <w:pStyle w:val="Style8"/>
              <w:spacing w:line="240" w:lineRule="auto"/>
              <w:rPr>
                <w:rStyle w:val="FontStyle14"/>
                <w:sz w:val="24"/>
              </w:rPr>
            </w:pPr>
            <w:r w:rsidRPr="0018738D">
              <w:rPr>
                <w:rStyle w:val="FontStyle15"/>
                <w:bCs/>
                <w:sz w:val="24"/>
              </w:rPr>
              <w:t>Поиск информации в Интернете (2ч</w:t>
            </w:r>
            <w:r w:rsidRPr="0018738D">
              <w:rPr>
                <w:rStyle w:val="FontStyle15"/>
                <w:b w:val="0"/>
                <w:bCs/>
                <w:sz w:val="24"/>
              </w:rPr>
              <w:t>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4"/>
                <w:rFonts w:eastAsia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 w:rsidTr="00E96A2F">
        <w:trPr>
          <w:trHeight w:val="711"/>
        </w:trPr>
        <w:tc>
          <w:tcPr>
            <w:tcW w:w="1049" w:type="dxa"/>
            <w:vMerge/>
            <w:vAlign w:val="center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97" w:type="dxa"/>
            <w:tcBorders>
              <w:top w:val="single" w:sz="4" w:space="0" w:color="auto"/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6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738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Понятия: компьютер, Интернет, набор текста.</w:t>
            </w:r>
          </w:p>
          <w:p w:rsidR="00944982" w:rsidRPr="0018738D" w:rsidRDefault="00182BB1" w:rsidP="0018738D">
            <w:pPr>
              <w:pStyle w:val="Style7"/>
              <w:ind w:left="2" w:hanging="2"/>
              <w:rPr>
                <w:rStyle w:val="FontStyle15"/>
                <w:b w:val="0"/>
                <w:bCs/>
                <w:sz w:val="24"/>
              </w:rPr>
            </w:pPr>
            <w:r w:rsidRPr="0018738D">
              <w:rPr>
                <w:rStyle w:val="FontStyle14"/>
                <w:sz w:val="24"/>
              </w:rPr>
              <w:t>Практическая работа: «Ищем информацию в Интер</w:t>
            </w:r>
            <w:r w:rsidRPr="0018738D">
              <w:rPr>
                <w:rStyle w:val="FontStyle14"/>
                <w:sz w:val="24"/>
              </w:rPr>
              <w:softHyphen/>
              <w:t>нете»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5"/>
                <w:rFonts w:eastAsia="Times New Roman"/>
                <w:b w:val="0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томчисле в информационной деятельности, на основе представлений о нравственных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нормах,социальной справедливости и свободе.</w:t>
            </w:r>
          </w:p>
        </w:tc>
      </w:tr>
      <w:tr w:rsidR="00944982" w:rsidRPr="0018738D" w:rsidTr="00E96A2F">
        <w:trPr>
          <w:trHeight w:val="226"/>
        </w:trPr>
        <w:tc>
          <w:tcPr>
            <w:tcW w:w="1049" w:type="dxa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5897" w:type="dxa"/>
            <w:tcBorders>
              <w:right w:val="single" w:sz="4" w:space="0" w:color="auto"/>
            </w:tcBorders>
          </w:tcPr>
          <w:p w:rsidR="00944982" w:rsidRPr="0018738D" w:rsidRDefault="00182BB1" w:rsidP="0018738D">
            <w:pPr>
              <w:pStyle w:val="Style5"/>
              <w:widowControl/>
              <w:ind w:left="2" w:hanging="2"/>
              <w:rPr>
                <w:rStyle w:val="FontStyle11"/>
                <w:i w:val="0"/>
                <w:sz w:val="24"/>
              </w:rPr>
            </w:pPr>
            <w:r w:rsidRPr="0018738D">
              <w:rPr>
                <w:rStyle w:val="FontStyle11"/>
                <w:b/>
                <w:i w:val="0"/>
                <w:iCs/>
                <w:sz w:val="24"/>
              </w:rPr>
              <w:t>Подведение итогов за год</w:t>
            </w:r>
            <w:r w:rsidRPr="0018738D">
              <w:rPr>
                <w:rStyle w:val="FontStyle11"/>
                <w:iCs/>
                <w:sz w:val="24"/>
              </w:rPr>
              <w:t>. Организация выставки из</w:t>
            </w:r>
            <w:r w:rsidRPr="0018738D">
              <w:rPr>
                <w:rStyle w:val="FontStyle11"/>
                <w:iCs/>
                <w:sz w:val="24"/>
              </w:rPr>
              <w:softHyphen/>
              <w:t xml:space="preserve">делий. Презентация изделий. Выбор лучших работ.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Style w:val="FontStyle11"/>
                <w:rFonts w:eastAsia="Times New Roman"/>
                <w:i w:val="0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</w:tbl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44982" w:rsidRPr="0018738D" w:rsidRDefault="00182BB1" w:rsidP="001873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8738D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18738D">
        <w:rPr>
          <w:rFonts w:ascii="Times New Roman" w:hAnsi="Times New Roman"/>
          <w:b/>
          <w:sz w:val="24"/>
          <w:szCs w:val="24"/>
          <w:lang w:eastAsia="ru-RU"/>
        </w:rPr>
        <w:t xml:space="preserve"> 3 класс</w:t>
      </w:r>
    </w:p>
    <w:p w:rsidR="00944982" w:rsidRPr="0018738D" w:rsidRDefault="00944982" w:rsidP="001873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216"/>
        <w:gridCol w:w="24"/>
        <w:gridCol w:w="2265"/>
      </w:tblGrid>
      <w:tr w:rsidR="00944982" w:rsidRPr="0018738D">
        <w:trPr>
          <w:trHeight w:val="780"/>
        </w:trPr>
        <w:tc>
          <w:tcPr>
            <w:tcW w:w="993" w:type="dxa"/>
          </w:tcPr>
          <w:p w:rsidR="00944982" w:rsidRPr="0018738D" w:rsidRDefault="00182BB1" w:rsidP="0018738D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944982" w:rsidRPr="0018738D" w:rsidRDefault="00182BB1" w:rsidP="0018738D">
            <w:pPr>
              <w:tabs>
                <w:tab w:val="left" w:pos="756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урока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 учебного занятия</w:t>
            </w:r>
          </w:p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Здравствуй, дорогой     друг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работать с учебником. Путешествуем по городу. Повторение изученного.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Архитектура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Изделие «Дом»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Городские постройки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Изделие «Телебашня»</w:t>
            </w:r>
          </w:p>
        </w:tc>
        <w:tc>
          <w:tcPr>
            <w:tcW w:w="2289" w:type="dxa"/>
            <w:gridSpan w:val="2"/>
          </w:tcPr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Стартовый контроль(1час)</w:t>
            </w: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Изделие: «Городской парк».</w:t>
            </w:r>
          </w:p>
          <w:p w:rsidR="00944982" w:rsidRPr="0018738D" w:rsidRDefault="00944982" w:rsidP="0018738D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 «Детская площадка» (2 часа)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Понятие : технологическая карта, защита проекта 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Изделия «Качалка», «Песочница»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учебной деятельности и формиро</w:t>
            </w:r>
            <w:r w:rsidR="00E96A2F" w:rsidRPr="0018738D">
              <w:rPr>
                <w:rFonts w:ascii="Times New Roman" w:eastAsia="Times New Roman" w:hAnsi="Times New Roman"/>
                <w:sz w:val="24"/>
                <w:szCs w:val="24"/>
              </w:rPr>
              <w:t>вание личностного смысла учения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Проект «Детская площадка»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Изделие «Качели»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Ателье мод (2 часа)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Изделия «Украшение платочка монограммой» Украшение фартука. Аппликация из ткани.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Пряжа и ткани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Изделие «Украшение фартука»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 «Коллекция тканей»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Изготовление тканей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Изделие «Гобелен»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Вязание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Изделие «Воздушные петли»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 для карнавала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Изделия «Кавалер», «Дама»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Бисероплетение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Изделие «Браслетик»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работа: «Кроссворд «Ателье мод» </w:t>
            </w: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Кафе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Изделие «Весы»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работа: Тест «Кухонные принадлежности»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 и формирование личностного смысла учения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Фруктовый завтрак (1час)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Изделие «Солнышко в тарелке»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работа: Таблица «Стоимость завтрака»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Колпачок-цыплёнок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Изделие «Колпачок-цыпленок»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Бутерброды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Изделие «Бутерброды», «Радуга на шпажке».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Салфетница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Изделие «Салфетница».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Рубежный контроль.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Магазин подарков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Изделие «Брелок для ключей»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Золотистая соломка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Изделие «Золотистая соломка»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Упаковка подарков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Изделие «Упаковка подарков»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Автомастерская ( 1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Изделие «Фургон «Мороженое»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Принятие и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Грузовик 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металлическим конструктором. 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Изделие «Грузовик»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«Человек и земля»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Мосты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Изделие: модель «Мост»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</w:t>
            </w: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«Водный транспорт»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водного транспорта. Проект: Водный транспорт. Проектная деятельность. Работа с бумагой.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Изделия «Яхта», «Баржа»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  <w:r w:rsidR="00E96A2F" w:rsidRPr="001873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«Океанариум» (1час)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Изделия «Осьминоги и рыбки»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«Мягкая игрушка»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</w:t>
            </w:r>
            <w:r w:rsidR="00E96A2F" w:rsidRPr="0018738D">
              <w:rPr>
                <w:rFonts w:ascii="Times New Roman" w:eastAsia="Times New Roman" w:hAnsi="Times New Roman"/>
                <w:sz w:val="24"/>
                <w:szCs w:val="24"/>
              </w:rPr>
              <w:t>вание личностного смысла учения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Фонтаны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Практическая работа «Человек и вода»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смысла учения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Зоопарк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историей возникновения зоопарков в России.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Изделие «Птицы»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работа: «Тест «Условные обозначения техники оригами»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Вертолётная площадка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Изделие: «Вертолёт «Муха»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 w:rsidTr="00E96A2F">
        <w:trPr>
          <w:trHeight w:val="428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16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Воздушный шар (1 час)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папье-маше. </w:t>
            </w:r>
          </w:p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Изделие «Воздушный шар» Практическая работа: «Человек и воздух»</w:t>
            </w:r>
          </w:p>
        </w:tc>
        <w:tc>
          <w:tcPr>
            <w:tcW w:w="2289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нормах,социальной справедливости и свободе.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40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Переплётная мастерская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Понятие: переплёт.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Изделие: «Переплётные работы»</w:t>
            </w:r>
          </w:p>
        </w:tc>
        <w:tc>
          <w:tcPr>
            <w:tcW w:w="2265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40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Почта 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общения и передачи информации. Почта, телеграф. Особенности работы  почты и профессиональная деятельность почтальона.  Профессии: почтальон, почтовый служащий. Понятие: корреспонденция бланк.</w:t>
            </w: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поступки, в томчисле в информационной деятельности, на основе представлений о нравственных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нормах,социальной справедливости и свободе.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  <w:p w:rsidR="00944982" w:rsidRPr="0018738D" w:rsidRDefault="00944982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0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Кукольный театр (2 часа)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Театр. Кукольный театр. 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Изделие «Кукольный театр».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2265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0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</w:t>
            </w:r>
            <w:r w:rsidRPr="001873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«Готовим спектакль»</w:t>
            </w:r>
          </w:p>
        </w:tc>
        <w:tc>
          <w:tcPr>
            <w:tcW w:w="2265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0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Афиша.</w:t>
            </w: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Программа. Правила набора текста .Сохранение документов, форматирование и печать. 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Изделие: «Афиша»</w:t>
            </w:r>
          </w:p>
        </w:tc>
        <w:tc>
          <w:tcPr>
            <w:tcW w:w="2265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разныхситуациях, умений не создавать конфликтов и находить выходы из спорных ситуаций.</w:t>
            </w:r>
          </w:p>
        </w:tc>
      </w:tr>
    </w:tbl>
    <w:p w:rsidR="00944982" w:rsidRPr="0018738D" w:rsidRDefault="00944982" w:rsidP="001873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4982" w:rsidRPr="0018738D" w:rsidRDefault="00182BB1" w:rsidP="001873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38D">
        <w:rPr>
          <w:rFonts w:ascii="Times New Roman" w:hAnsi="Times New Roman"/>
          <w:b/>
          <w:sz w:val="24"/>
          <w:szCs w:val="24"/>
        </w:rPr>
        <w:t xml:space="preserve">              4 класс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192"/>
        <w:gridCol w:w="24"/>
        <w:gridCol w:w="2289"/>
      </w:tblGrid>
      <w:tr w:rsidR="00944982" w:rsidRPr="0018738D">
        <w:trPr>
          <w:trHeight w:val="346"/>
        </w:trPr>
        <w:tc>
          <w:tcPr>
            <w:tcW w:w="993" w:type="dxa"/>
            <w:vMerge w:val="restart"/>
          </w:tcPr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16" w:type="dxa"/>
            <w:gridSpan w:val="2"/>
            <w:vMerge w:val="restart"/>
          </w:tcPr>
          <w:p w:rsidR="00944982" w:rsidRPr="0018738D" w:rsidRDefault="00944982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182BB1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 и темы учебного занятия</w:t>
            </w:r>
          </w:p>
        </w:tc>
        <w:tc>
          <w:tcPr>
            <w:tcW w:w="2289" w:type="dxa"/>
            <w:vMerge w:val="restart"/>
          </w:tcPr>
          <w:p w:rsidR="00944982" w:rsidRPr="0018738D" w:rsidRDefault="00E96A2F" w:rsidP="001873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944982" w:rsidRPr="0018738D">
        <w:trPr>
          <w:trHeight w:val="1240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Как работать с учебником</w:t>
            </w:r>
            <w:r w:rsidRPr="0018738D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r w:rsidRPr="0018738D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>(1 час)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Понятия: технология, материалы, инструменты, технологический процесс, приёмы работы. 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>Стартовый контроль.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rPr>
          <w:trHeight w:val="1413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Вагоностроительный завод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историей развития железных дорог в России, с конструкцией вагонов разного назначения. 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Изделия: «Ходовая часть (тележка)», «Кузов вагона», «Пассажирский вагон»</w:t>
            </w: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rPr>
          <w:trHeight w:val="1437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Полезные ископаемые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Понятия: полезные ископаемые, месторождение, нефтепровод, тяга.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Профессии: геолог, буровик.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Изделие: «Буровая вышка».</w:t>
            </w: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Малахитовая шкатулка.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поделочные камни, имитация, мозаика, русская мозаика Профессия: мастер по камню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«Малахитовая шкатулка»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Автомобильный завод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производственным циклом создания автомобиля «КамАЗ». Работа с металлическим и пластмассовым  конструкторами. Самостоятельное составление плана изготовления изделия.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Изделия: «КамАЗ», 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«Кузов грузовика»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разныхситуациях, умений не создавать конфликтов и находить выходы из спорных ситуаций.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Монетный двор»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знак  отличия, рельефный рисунок, контррельефный рисунок, аверс, реверс, штамповка, литьё, тиснение.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Изделия:«Стороны медали», «Медаль»</w:t>
            </w:r>
          </w:p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Проект «Медаль»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Фаянсовый завод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особенностями фаянсовой посуды. Изготовление изделия с соблюдением отдельных этапов технологии создания изделий из фаянса.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операция, фаянс, эмблема, обжиг, глазурь, декор.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Изделия: «Основа для вазы», «Ваза».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Тест: «Как создаётся фаянс»</w:t>
            </w: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Швейная фабрика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технологией производственного процесса </w:t>
            </w: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швейной фабрике и профессиональной деятельностью людей.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«Прихватка»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Формирование эстетических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потребностей, ценностей и чувств.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Освоение технологии создания мягкой игрушки.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Понятие: мягкая игрушка.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Изделия: «Новогодняя игрушка», «Птичка»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Обувное производство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историей создания обуви. Виды материалов, используемых для производства обуви.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обувь, обувная пара, натуральные материалы, искусственные материалы, синтетические материалы, модельная обувь, размер обуви.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«Модель детской летней обуви»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  <w:p w:rsidR="00944982" w:rsidRPr="0018738D" w:rsidRDefault="00944982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Деревообрабатывающее производство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Древесина, пиломатериалы, текстура, нож-косяк.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Изделия: «Технический рисунок лесенки — опоры для растений», «Лесенка-опора для  растений»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Кондитерская фабрика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историей и технологией производства кондитерских изделий, технологией производства шоколада из какао-бобов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работа: «Тест «Кондитерские изделия»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Изделия: «Пирожное «Картошка»», «Шоколадное печенье». 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разныхситуациях, умений не создавать конфликтов и находить выходы из спорных ситуаций.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Бытовая техника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понятием «бытовая техника» и её значением в жизни людей.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бытовая техника, бытовое электрооборудование, источник электрической энергии, электрическая цепь, инструкция по эксплуатации, абажур, витраж.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работа: «Тест: Правила эксплуатации электронагревательных приборов»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Изделия: «Настольная лампа», «Абажур. Сборка настольной лампы».</w:t>
            </w:r>
          </w:p>
          <w:p w:rsidR="00944982" w:rsidRPr="0018738D" w:rsidRDefault="00944982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Тепличное хозяйство 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теплица, тепличное хозяйство, микроклимат, рассада, агротехника.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 «Цветы для школьной клумбы»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Водоканал 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системой водоснабжения города. </w:t>
            </w: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водоканал, струемер, фильтрация, ультрафиолетовые лучи.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Изделия: «Фильтр для очистки воды»</w:t>
            </w:r>
          </w:p>
          <w:p w:rsidR="00944982" w:rsidRPr="0018738D" w:rsidRDefault="00944982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Порт 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работой порта и профессиями людей, работающих в порту.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порт, причал, док, карантин, военно-морская база, морской узел.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работа: «Технический рисунок канатной лестницы»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«Канатная лестница».</w:t>
            </w:r>
          </w:p>
          <w:p w:rsidR="00944982" w:rsidRPr="0018738D" w:rsidRDefault="00944982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89" w:type="dxa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Узелковое плетение ( 1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Понятие: макраме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«Браслет»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</w:tr>
      <w:tr w:rsidR="00944982" w:rsidRPr="0018738D">
        <w:trPr>
          <w:trHeight w:val="2064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44982" w:rsidRPr="0018738D" w:rsidRDefault="00944982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Самолётостроение. Ракетостроение 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Самостоятельное изготовление модели самолёта из конструктора. </w:t>
            </w: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Профессии: лётчик, космонавт.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самолёт, картограф, космическая ракета, искусственный спутник Земли, ракета, многоступенчатая баллистическая ракета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«Самолёт»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Ракета-носитель 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Модель ракеты из картона, бумаги на основе самостоятельного чертежа.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«Ракета-носитель»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16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Летательный аппарат. Воздушный змей 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историей возникновения воздушного змея. </w:t>
            </w: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каркас, уздечка, леер, хвост, полотно, стабилизатор.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«Воздушный змей»</w:t>
            </w:r>
          </w:p>
        </w:tc>
        <w:tc>
          <w:tcPr>
            <w:tcW w:w="2289" w:type="dxa"/>
          </w:tcPr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учебной деятельности и формирование личностного смысла учения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192" w:type="dxa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титульного листа 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Осмысление места и значения информации в жизни человека. Виды и способы передачи информации.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Понятия: издательское дело, издательство, печатная продукция, редакционно-издательская обработка, вычитка, оригинал-макет, элементы книги, форзац, книжный блок, переплётная крышка, титульный лист.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«Титульный лист»</w:t>
            </w:r>
          </w:p>
        </w:tc>
        <w:tc>
          <w:tcPr>
            <w:tcW w:w="2313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2" w:type="dxa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с таблицами 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правил работы на компьютере. Создание таблицы в программе </w:t>
            </w:r>
            <w:r w:rsidRPr="0018738D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Microsoft</w:t>
            </w: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738D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Word</w:t>
            </w: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Понятия: таблица, строка, столбец.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работа с таблицами</w:t>
            </w:r>
          </w:p>
        </w:tc>
        <w:tc>
          <w:tcPr>
            <w:tcW w:w="2313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2" w:type="dxa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содержания</w:t>
            </w: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книги 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ИКТ на службе человека, работа с компьютером. ИКТ в издательском деле.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работа на компьютере. 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работа: «Содержание»</w:t>
            </w:r>
          </w:p>
        </w:tc>
        <w:tc>
          <w:tcPr>
            <w:tcW w:w="2313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сотрудничества со взрослыми и сверстниками в разныхситуациях, умений не создавать конфликтов и находить выходы из спорных ситуаций.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192" w:type="dxa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Переплётные работы (2 часа)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переплётными работами. Способ соединения листов, шитьё блоков нитками втачку (в пять проколов). Изготовление переплёта дневника и оформление обложки по собственному эскизу.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Изделие: «Книга «Дневник путешественника»</w:t>
            </w:r>
          </w:p>
        </w:tc>
        <w:tc>
          <w:tcPr>
            <w:tcW w:w="2313" w:type="dxa"/>
            <w:gridSpan w:val="2"/>
          </w:tcPr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44982" w:rsidRPr="0018738D">
        <w:trPr>
          <w:trHeight w:val="156"/>
        </w:trPr>
        <w:tc>
          <w:tcPr>
            <w:tcW w:w="993" w:type="dxa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2" w:type="dxa"/>
          </w:tcPr>
          <w:p w:rsidR="00944982" w:rsidRPr="0018738D" w:rsidRDefault="00182BB1" w:rsidP="0018738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Итоговый урок(1 час)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своей работы на уроках технологии за год, выделение существенного, оценивание своей работы с помощью учителя. Подведение итогов года. Выставка работ.</w:t>
            </w:r>
          </w:p>
          <w:p w:rsidR="00944982" w:rsidRPr="0018738D" w:rsidRDefault="00182BB1" w:rsidP="00187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73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Итоговый контроль.</w:t>
            </w:r>
          </w:p>
        </w:tc>
        <w:tc>
          <w:tcPr>
            <w:tcW w:w="2313" w:type="dxa"/>
            <w:gridSpan w:val="2"/>
          </w:tcPr>
          <w:p w:rsidR="00944982" w:rsidRPr="0018738D" w:rsidRDefault="00182BB1" w:rsidP="00187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деятельности и </w:t>
            </w:r>
            <w:r w:rsidRPr="0018738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формирование личностного смысла учения.</w:t>
            </w:r>
          </w:p>
        </w:tc>
      </w:tr>
    </w:tbl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982" w:rsidRPr="0018738D" w:rsidRDefault="00944982" w:rsidP="001873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4982" w:rsidRPr="0018738D" w:rsidSect="00944982">
      <w:footerReference w:type="default" r:id="rId8"/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A8" w:rsidRDefault="003C14A8" w:rsidP="00944982">
      <w:pPr>
        <w:spacing w:after="0" w:line="240" w:lineRule="auto"/>
      </w:pPr>
      <w:r>
        <w:separator/>
      </w:r>
    </w:p>
  </w:endnote>
  <w:endnote w:type="continuationSeparator" w:id="0">
    <w:p w:rsidR="003C14A8" w:rsidRDefault="003C14A8" w:rsidP="0094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2F" w:rsidRDefault="00061E6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34B9">
      <w:rPr>
        <w:noProof/>
      </w:rPr>
      <w:t>1</w:t>
    </w:r>
    <w:r>
      <w:rPr>
        <w:noProof/>
      </w:rPr>
      <w:fldChar w:fldCharType="end"/>
    </w:r>
  </w:p>
  <w:p w:rsidR="00944982" w:rsidRDefault="009449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A8" w:rsidRDefault="003C14A8" w:rsidP="00944982">
      <w:pPr>
        <w:spacing w:after="0" w:line="240" w:lineRule="auto"/>
      </w:pPr>
      <w:r>
        <w:separator/>
      </w:r>
    </w:p>
  </w:footnote>
  <w:footnote w:type="continuationSeparator" w:id="0">
    <w:p w:rsidR="003C14A8" w:rsidRDefault="003C14A8" w:rsidP="00944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oNotTrackMove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982"/>
    <w:rsid w:val="00061E62"/>
    <w:rsid w:val="00182BB1"/>
    <w:rsid w:val="0018738D"/>
    <w:rsid w:val="001A34B9"/>
    <w:rsid w:val="003C14A8"/>
    <w:rsid w:val="005F1146"/>
    <w:rsid w:val="0067544E"/>
    <w:rsid w:val="00944982"/>
    <w:rsid w:val="00E96A2F"/>
    <w:rsid w:val="00F2217C"/>
    <w:rsid w:val="00F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4982"/>
    <w:rPr>
      <w:sz w:val="22"/>
      <w:szCs w:val="22"/>
    </w:rPr>
  </w:style>
  <w:style w:type="paragraph" w:customStyle="1" w:styleId="Style4">
    <w:name w:val="Style4"/>
    <w:basedOn w:val="a"/>
    <w:rsid w:val="00944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944982"/>
    <w:rPr>
      <w:rFonts w:ascii="Franklin Gothic Demi" w:hAnsi="Franklin Gothic Demi"/>
      <w:sz w:val="20"/>
    </w:rPr>
  </w:style>
  <w:style w:type="paragraph" w:customStyle="1" w:styleId="Style5">
    <w:name w:val="Style5"/>
    <w:basedOn w:val="a"/>
    <w:rsid w:val="00944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944982"/>
    <w:rPr>
      <w:rFonts w:ascii="Times New Roman" w:hAnsi="Times New Roman"/>
      <w:sz w:val="16"/>
    </w:rPr>
  </w:style>
  <w:style w:type="paragraph" w:customStyle="1" w:styleId="Style7">
    <w:name w:val="Style7"/>
    <w:basedOn w:val="a"/>
    <w:rsid w:val="00944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449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44982"/>
    <w:pPr>
      <w:widowControl w:val="0"/>
      <w:autoSpaceDE w:val="0"/>
      <w:autoSpaceDN w:val="0"/>
      <w:spacing w:after="0" w:line="206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6">
    <w:name w:val="Style6"/>
    <w:basedOn w:val="a"/>
    <w:rsid w:val="00944982"/>
    <w:pPr>
      <w:widowControl w:val="0"/>
      <w:autoSpaceDE w:val="0"/>
      <w:autoSpaceDN w:val="0"/>
      <w:spacing w:after="0" w:line="17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944982"/>
    <w:rPr>
      <w:rFonts w:ascii="Times New Roman" w:hAnsi="Times New Roman"/>
      <w:b/>
      <w:sz w:val="16"/>
    </w:rPr>
  </w:style>
  <w:style w:type="character" w:customStyle="1" w:styleId="FontStyle14">
    <w:name w:val="Font Style14"/>
    <w:rsid w:val="00944982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944982"/>
    <w:pPr>
      <w:widowControl w:val="0"/>
      <w:autoSpaceDE w:val="0"/>
      <w:autoSpaceDN w:val="0"/>
      <w:spacing w:after="0" w:line="240" w:lineRule="auto"/>
    </w:pPr>
    <w:rPr>
      <w:rFonts w:ascii="Franklin Gothic Demi" w:eastAsia="Times New Roman" w:hAnsi="Franklin Gothic Demi"/>
      <w:sz w:val="24"/>
      <w:szCs w:val="24"/>
      <w:lang w:eastAsia="ru-RU"/>
    </w:rPr>
  </w:style>
  <w:style w:type="paragraph" w:customStyle="1" w:styleId="Style3">
    <w:name w:val="Style3"/>
    <w:basedOn w:val="a"/>
    <w:rsid w:val="00944982"/>
    <w:pPr>
      <w:widowControl w:val="0"/>
      <w:autoSpaceDE w:val="0"/>
      <w:autoSpaceDN w:val="0"/>
      <w:spacing w:after="0" w:line="214" w:lineRule="exact"/>
      <w:ind w:firstLine="286"/>
      <w:jc w:val="both"/>
    </w:pPr>
    <w:rPr>
      <w:rFonts w:ascii="Franklin Gothic Demi" w:eastAsia="Times New Roman" w:hAnsi="Franklin Gothic Demi"/>
      <w:sz w:val="24"/>
      <w:szCs w:val="24"/>
      <w:lang w:eastAsia="ru-RU"/>
    </w:rPr>
  </w:style>
  <w:style w:type="character" w:customStyle="1" w:styleId="FontStyle11">
    <w:name w:val="Font Style11"/>
    <w:rsid w:val="00944982"/>
    <w:rPr>
      <w:rFonts w:ascii="Times New Roman" w:hAnsi="Times New Roman"/>
      <w:i/>
      <w:sz w:val="16"/>
    </w:rPr>
  </w:style>
  <w:style w:type="character" w:customStyle="1" w:styleId="FontStyle17">
    <w:name w:val="Font Style17"/>
    <w:rsid w:val="00944982"/>
    <w:rPr>
      <w:rFonts w:ascii="Times New Roman" w:hAnsi="Times New Roman"/>
      <w:b/>
      <w:sz w:val="16"/>
    </w:rPr>
  </w:style>
  <w:style w:type="character" w:customStyle="1" w:styleId="FontStyle12">
    <w:name w:val="Font Style12"/>
    <w:rsid w:val="00944982"/>
    <w:rPr>
      <w:rFonts w:ascii="Franklin Gothic Demi" w:hAnsi="Franklin Gothic Demi" w:cs="Franklin Gothic Demi"/>
      <w:b/>
      <w:bCs/>
      <w:sz w:val="22"/>
      <w:szCs w:val="22"/>
    </w:rPr>
  </w:style>
  <w:style w:type="paragraph" w:styleId="a4">
    <w:name w:val="footer"/>
    <w:basedOn w:val="a"/>
    <w:link w:val="a5"/>
    <w:uiPriority w:val="99"/>
    <w:rsid w:val="009449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6A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E96A2F"/>
    <w:rPr>
      <w:sz w:val="22"/>
      <w:szCs w:val="22"/>
      <w:lang w:eastAsia="en-US"/>
    </w:rPr>
  </w:style>
  <w:style w:type="character" w:customStyle="1" w:styleId="a5">
    <w:name w:val="Нижний колонтитул Знак"/>
    <w:link w:val="a4"/>
    <w:uiPriority w:val="99"/>
    <w:rsid w:val="00E96A2F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aliases w:val="ITL List Paragraph,Цветной список - Акцент 13"/>
    <w:basedOn w:val="a"/>
    <w:link w:val="a9"/>
    <w:uiPriority w:val="34"/>
    <w:qFormat/>
    <w:rsid w:val="005F1146"/>
    <w:pPr>
      <w:widowControl w:val="0"/>
      <w:ind w:left="720"/>
      <w:contextualSpacing/>
    </w:pPr>
  </w:style>
  <w:style w:type="character" w:customStyle="1" w:styleId="a9">
    <w:name w:val="Абзац списка Знак"/>
    <w:aliases w:val="ITL List Paragraph Знак,Цветной список - Акцент 13 Знак"/>
    <w:link w:val="a8"/>
    <w:uiPriority w:val="34"/>
    <w:qFormat/>
    <w:locked/>
    <w:rsid w:val="005F11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10748</Words>
  <Characters>61270</Characters>
  <Application>Microsoft Office Word</Application>
  <DocSecurity>0</DocSecurity>
  <Lines>510</Lines>
  <Paragraphs>143</Paragraphs>
  <ScaleCrop>false</ScaleCrop>
  <Manager/>
  <Company/>
  <LinksUpToDate>false</LinksUpToDate>
  <CharactersWithSpaces>71875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2016-08-31T16:58:00Z</cp:lastPrinted>
  <dcterms:created xsi:type="dcterms:W3CDTF">2016-08-18T16:21:00Z</dcterms:created>
  <dcterms:modified xsi:type="dcterms:W3CDTF">2023-08-30T14:01:00Z</dcterms:modified>
  <cp:version>0900.0000.01</cp:version>
</cp:coreProperties>
</file>