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DB" w:rsidRDefault="006D58D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8DB">
        <w:rPr>
          <w:rFonts w:ascii="Times New Roman" w:eastAsia="Calibri" w:hAnsi="Times New Roman" w:cs="Times New Roman"/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4.5pt;height:730.5pt" o:ole="">
            <v:imagedata r:id="rId7" o:title=""/>
          </v:shape>
          <o:OLEObject Type="Embed" ProgID="FoxitReader.Document" ShapeID="_x0000_i1026" DrawAspect="Content" ObjectID="_1754920490" r:id="rId8"/>
        </w:objec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F9058C" w:rsidRDefault="00F9058C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17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Программа по физической культуре разработана </w:t>
      </w:r>
      <w:r w:rsidRPr="003E217B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основе программы «Физическая культура. Предметная линия учебников В.И.Ляха» </w:t>
      </w:r>
      <w:r w:rsidRPr="003E217B">
        <w:rPr>
          <w:rFonts w:ascii="Times New Roman" w:eastAsia="Calibri" w:hAnsi="Times New Roman" w:cs="Times New Roman"/>
          <w:sz w:val="24"/>
          <w:szCs w:val="24"/>
        </w:rPr>
        <w:t xml:space="preserve">(1-4 классы), автор В.И.Лях (УМК «Школа России», Издательство «Просвещение», 2011 г., Москва)  </w:t>
      </w:r>
      <w:r w:rsidRPr="003E217B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</w:t>
      </w:r>
      <w:r w:rsidRPr="003E21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стандарта начального общего образования к результатам освоения младшими школьниками основ начального курса физической культуры</w:t>
      </w:r>
      <w:r w:rsidR="00200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приказом Министерства образования и науки Российской Федерации от 31 декабря 2015 г. </w:t>
      </w:r>
      <w:r w:rsidR="002002A6" w:rsidRPr="008124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2002A6" w:rsidRPr="003E21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00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1577 </w:t>
      </w:r>
      <w:r w:rsidR="002002A6">
        <w:rPr>
          <w:rFonts w:ascii="Calibri" w:eastAsia="Calibri" w:hAnsi="Calibri" w:cs="Calibri"/>
          <w:color w:val="000000"/>
          <w:sz w:val="24"/>
          <w:szCs w:val="24"/>
        </w:rPr>
        <w:t>«</w:t>
      </w:r>
      <w:r w:rsidR="002002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внесении изменений в федеральный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</w:t>
      </w:r>
      <w:r w:rsidR="002002A6" w:rsidRPr="0081242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2002A6">
        <w:rPr>
          <w:rFonts w:ascii="Times New Roman" w:eastAsia="Calibri" w:hAnsi="Times New Roman" w:cs="Times New Roman"/>
          <w:color w:val="000000"/>
          <w:sz w:val="24"/>
          <w:szCs w:val="24"/>
        </w:rPr>
        <w:t>1897</w:t>
      </w:r>
      <w:r w:rsidR="002002A6">
        <w:rPr>
          <w:rFonts w:ascii="Calibri" w:eastAsia="Calibri" w:hAnsi="Calibri" w:cs="Calibri"/>
          <w:color w:val="000000"/>
          <w:sz w:val="24"/>
          <w:szCs w:val="24"/>
        </w:rPr>
        <w:t>»</w:t>
      </w:r>
      <w:r w:rsidR="005700B2">
        <w:rPr>
          <w:rFonts w:ascii="Times New Roman" w:eastAsia="Calibri" w:hAnsi="Times New Roman" w:cs="Times New Roman"/>
          <w:color w:val="000000"/>
          <w:sz w:val="24"/>
          <w:szCs w:val="24"/>
        </w:rPr>
        <w:t>, в то числе с учетом рабочей программы воспитания.</w:t>
      </w:r>
    </w:p>
    <w:p w:rsidR="00C2684B" w:rsidRDefault="00560C0A" w:rsidP="00C2684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«Физическая культура» изучается в объеме 3 часов в неделю с 1 по 4 классы (2 часа в урочной деятельности, 1 час – во внеурочной деятельности </w:t>
      </w:r>
    </w:p>
    <w:p w:rsidR="00C2684B" w:rsidRDefault="00C2684B" w:rsidP="00C2684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2684B" w:rsidRDefault="00C2684B" w:rsidP="00C2684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058C" w:rsidRDefault="00F9058C" w:rsidP="00C2684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F75DEE" w:rsidRDefault="00F75DEE" w:rsidP="00C2684B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-127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00B2" w:rsidRPr="005700B2" w:rsidRDefault="005700B2" w:rsidP="005700B2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 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данная рабочая программа для 1-4 классов направлена на достижение учащимися личностных, метапредметных и предметных результатов по физической культуре.</w:t>
      </w:r>
    </w:p>
    <w:p w:rsidR="005700B2" w:rsidRPr="005700B2" w:rsidRDefault="005700B2" w:rsidP="005700B2">
      <w:pPr>
        <w:pStyle w:val="c6"/>
        <w:shd w:val="clear" w:color="auto" w:fill="FFFFFF"/>
        <w:spacing w:before="0" w:beforeAutospacing="0" w:after="0" w:afterAutospacing="0"/>
        <w:ind w:right="-1278"/>
        <w:rPr>
          <w:i/>
          <w:color w:val="000000"/>
        </w:rPr>
      </w:pPr>
      <w:r w:rsidRPr="005700B2">
        <w:rPr>
          <w:rStyle w:val="c14"/>
          <w:b/>
          <w:bCs/>
          <w:i/>
          <w:color w:val="000000"/>
        </w:rPr>
        <w:t>Личностные результаты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уважительного отношения к культуре других народов;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5700B2" w:rsidRPr="005700B2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эстетических потребностей, ценностей и чувств;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установки на безопасный, здоровый образ жизни.</w:t>
      </w:r>
    </w:p>
    <w:p w:rsidR="005700B2" w:rsidRPr="005700B2" w:rsidRDefault="005700B2" w:rsidP="005700B2">
      <w:pPr>
        <w:pStyle w:val="c6"/>
        <w:shd w:val="clear" w:color="auto" w:fill="FFFFFF"/>
        <w:spacing w:before="0" w:beforeAutospacing="0" w:after="0" w:afterAutospacing="0"/>
        <w:ind w:right="-1278"/>
        <w:rPr>
          <w:i/>
          <w:color w:val="000000"/>
        </w:rPr>
      </w:pPr>
      <w:r w:rsidRPr="005700B2">
        <w:rPr>
          <w:rStyle w:val="c14"/>
          <w:b/>
          <w:bCs/>
          <w:i/>
          <w:color w:val="000000"/>
        </w:rPr>
        <w:t>Метапредметные результаты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готовность конструктивно разрешать конфликты посредством учёта интересов сторон и сотрудничества;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700B2" w:rsidRPr="005700B2" w:rsidRDefault="005700B2" w:rsidP="00F75DEE">
      <w:pPr>
        <w:pStyle w:val="c6"/>
        <w:shd w:val="clear" w:color="auto" w:fill="FFFFFF"/>
        <w:spacing w:before="0" w:beforeAutospacing="0" w:after="0" w:afterAutospacing="0"/>
        <w:ind w:right="-1278"/>
        <w:jc w:val="both"/>
        <w:rPr>
          <w:i/>
          <w:color w:val="000000"/>
        </w:rPr>
      </w:pPr>
      <w:r w:rsidRPr="005700B2">
        <w:rPr>
          <w:rStyle w:val="c14"/>
          <w:b/>
          <w:bCs/>
          <w:i/>
          <w:color w:val="000000"/>
        </w:rPr>
        <w:t>Предметные результаты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5700B2" w:rsidRPr="005700B2" w:rsidRDefault="005700B2" w:rsidP="00F75DEE">
      <w:pPr>
        <w:pStyle w:val="c4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t>*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F75DEE" w:rsidRPr="00F75DEE" w:rsidRDefault="005700B2" w:rsidP="00F75DEE">
      <w:pPr>
        <w:pStyle w:val="c13"/>
        <w:shd w:val="clear" w:color="auto" w:fill="FFFFFF"/>
        <w:spacing w:before="0" w:beforeAutospacing="0" w:after="0" w:afterAutospacing="0"/>
        <w:ind w:right="-1278"/>
        <w:jc w:val="both"/>
        <w:rPr>
          <w:color w:val="000000"/>
        </w:rPr>
      </w:pPr>
      <w:r w:rsidRPr="005700B2">
        <w:rPr>
          <w:rStyle w:val="c1"/>
          <w:color w:val="000000"/>
        </w:rPr>
        <w:lastRenderedPageBreak/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</w:t>
      </w:r>
    </w:p>
    <w:p w:rsidR="00F9058C" w:rsidRPr="005700B2" w:rsidRDefault="00F9058C" w:rsidP="00F75DEE">
      <w:pPr>
        <w:autoSpaceDE w:val="0"/>
        <w:autoSpaceDN w:val="0"/>
        <w:adjustRightInd w:val="0"/>
        <w:spacing w:after="0" w:line="240" w:lineRule="auto"/>
        <w:ind w:right="-1276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5700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 xml:space="preserve"> </w:t>
      </w:r>
      <w:r w:rsidR="005700B2" w:rsidRPr="005700B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x-none"/>
        </w:rPr>
        <w:t>Планируемые результаты</w:t>
      </w:r>
    </w:p>
    <w:p w:rsidR="00F9058C" w:rsidRPr="00F9058C" w:rsidRDefault="00F9058C" w:rsidP="00F9058C">
      <w:pPr>
        <w:keepNext/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Знания о физической культуре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физической культурой на успешное выполнение учебной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 и выполнение комплекса ГТО;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воздухе).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подготовленности.</w:t>
      </w:r>
    </w:p>
    <w:p w:rsidR="00F9058C" w:rsidRPr="00F9058C" w:rsidRDefault="00F9058C" w:rsidP="00F9058C">
      <w:pPr>
        <w:keepNext/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Способы физкультурной деятельности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2684B" w:rsidRPr="00C2684B" w:rsidRDefault="00F9058C" w:rsidP="00F75DEE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показателей.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ушибах.</w:t>
      </w:r>
    </w:p>
    <w:p w:rsidR="00F9058C" w:rsidRPr="00F9058C" w:rsidRDefault="00F9058C" w:rsidP="00F9058C">
      <w:pPr>
        <w:keepNext/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Физическое совершенствование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Выпускник научится: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нормативы из Всероссийского физкультурно-спортивного комплекса «Готов к труду и обороне» 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выполнять гимнастические упражнения на спортивных 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снарядах (перекладина, гимнастическое бревно);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легкоатлетические упражнения (бег, прыжки, метания и броски мячей разного веса и объёма);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F9058C" w:rsidRPr="00F9058C" w:rsidRDefault="00F9058C" w:rsidP="00F9058C">
      <w:pPr>
        <w:autoSpaceDE w:val="0"/>
        <w:autoSpaceDN w:val="0"/>
        <w:adjustRightInd w:val="0"/>
        <w:spacing w:after="0" w:line="240" w:lineRule="auto"/>
        <w:ind w:left="-142" w:right="-1276"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9058C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робатические комбинации;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F9058C" w:rsidRPr="00F9058C" w:rsidRDefault="00F9058C" w:rsidP="00F9058C">
      <w:pPr>
        <w:spacing w:after="0" w:line="240" w:lineRule="auto"/>
        <w:ind w:left="-142" w:right="-1276"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 , в том числе и Всероссийского физкультурно-спортивного комплекса ГТО.</w:t>
      </w:r>
    </w:p>
    <w:p w:rsidR="00F9058C" w:rsidRDefault="00F9058C" w:rsidP="00F9058C">
      <w:pPr>
        <w:spacing w:after="0" w:line="240" w:lineRule="auto"/>
        <w:jc w:val="both"/>
        <w:rPr>
          <w:sz w:val="24"/>
          <w:szCs w:val="24"/>
        </w:rPr>
      </w:pP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 1 классе</w:t>
      </w: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на лыжах ступающим и скользящим шагом (без палок);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в подвижные игры с общеразвивающей направленностью. </w:t>
      </w:r>
      <w:bookmarkStart w:id="1" w:name="_Toc103687218"/>
    </w:p>
    <w:bookmarkEnd w:id="1"/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6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во 2 классе</w:t>
      </w: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танцевальный хороводный шаг в совместном передвижении;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упражнения на развитие физических качеств. </w:t>
      </w:r>
      <w:bookmarkStart w:id="2" w:name="_Toc103687219"/>
    </w:p>
    <w:bookmarkEnd w:id="2"/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 3 классе</w:t>
      </w: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ходьбу по гимнастической скамейке с высоким подниманием колен и изменением </w:t>
      </w: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положения рук, поворотами в правую и левую сторону, двигаться приставным шагом левым и правым боком, спиной вперёд;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прыжки через скакалку на двух ногах и попеременно на правой и левой ноге;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упражнения ритмической гимнастики, движения танцев галоп и полька;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142" w:right="-141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3" w:name="_Toc103687220"/>
    </w:p>
    <w:bookmarkEnd w:id="3"/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обучения в 4 классе</w:t>
      </w: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оказать первую помощь в случае необходимости;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опорный прыжок через гимнастического козла с разбега способом напрыгивания;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прыжок в высоту с разбега перешагиванием;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метание малого (теннисного) мяча на дальность;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проплывание учебной дистанции кролем на груди или кролем на спине (по выбору обучающегося);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F64BB4" w:rsidRPr="00F64BB4" w:rsidRDefault="00F64BB4" w:rsidP="00F64B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19" w:hanging="142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F9058C" w:rsidRPr="003E217B" w:rsidRDefault="00F9058C" w:rsidP="00F90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F9058C" w:rsidRPr="003E217B" w:rsidRDefault="00F9058C" w:rsidP="00F9058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3E217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СОДЕРЖАНИЕ УЧЕБНОГО КУРСА</w:t>
      </w:r>
    </w:p>
    <w:p w:rsidR="00F9058C" w:rsidRPr="003E217B" w:rsidRDefault="00F9058C" w:rsidP="00F9058C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09B" w:rsidRPr="00BA171D" w:rsidRDefault="000D209B" w:rsidP="000D209B">
      <w:pPr>
        <w:pStyle w:val="list-dash"/>
        <w:spacing w:line="240" w:lineRule="auto"/>
        <w:ind w:left="0"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1 классе.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Исходные положения в физических упражнениях: стойки, упоры, седы, положения лёжа, сидя, у опоры.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pacing w:val="3"/>
          <w:sz w:val="24"/>
          <w:szCs w:val="24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Распорядок дня. Личная гигиена. Основные правила личной гигиены.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Самоконтроль. Строевые команды, построение, расчёт.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A171D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Физические упражнения.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Упражнения по видам разминки.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Общая разминка.</w:t>
      </w: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Партерная разминка.</w:t>
      </w: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Подводящие упражнения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Упражнения для развития моторики и координации с гимнастическим предметом.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Упражнения для развития координации и развития жизненно важных навыков и умений.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танцевальных шагов: «буратино», «ковырялочка», «верёвочка».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Бег, сочетаемый с круговыми движениями руками.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Игры и игровые задания, спортивные эстафеты.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Организующие команды и приёмы.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универсальных умений при выполнении организующих команд.</w:t>
      </w:r>
      <w:bookmarkStart w:id="4" w:name="_Toc101876902"/>
    </w:p>
    <w:bookmarkEnd w:id="4"/>
    <w:p w:rsidR="000D209B" w:rsidRPr="00BA171D" w:rsidRDefault="000D209B" w:rsidP="000D209B">
      <w:pPr>
        <w:pStyle w:val="list-dash"/>
        <w:spacing w:line="240" w:lineRule="auto"/>
        <w:ind w:left="0"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во 2 классе.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Упражнения по видам разминки.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Общая разминка.</w:t>
      </w: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Style w:val="Bold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Партерная разминка.</w:t>
      </w: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 Повторение и освоение новых упражнений основной гимнастики для </w:t>
      </w:r>
      <w:r w:rsidRPr="00BA171D">
        <w:rPr>
          <w:rFonts w:ascii="Times New Roman" w:hAnsi="Times New Roman" w:cs="Times New Roman"/>
          <w:color w:val="auto"/>
          <w:sz w:val="24"/>
          <w:szCs w:val="24"/>
        </w:rPr>
        <w:lastRenderedPageBreak/>
        <w:t>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BA171D">
        <w:rPr>
          <w:rStyle w:val="Bold"/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>Разминка у опоры.</w:t>
      </w:r>
      <w:r w:rsidRPr="00BA171D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pacing w:val="-4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pacing w:val="-4"/>
          <w:sz w:val="24"/>
          <w:szCs w:val="24"/>
        </w:rPr>
        <w:t>Подводящие упражнения, акробатические упражнения.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Упражнения для развития моторики и координации с гимнастическим предметом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Бросок мяча в заданную плоскость и ловля мяча. Серия отбивов мяча.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Комбинации упражнений. Осваиваем соединение изученных упражнений в комбинации.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Пример: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Исходное положение: стоя в VI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Пример: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Исходное положение: сидя в группировке – кувырок вперед-поворот «казак» – подъём – стойка в VI позиции, руки опущены.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Упражнения для развития координации и развития жизненно важных навыков и умений.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Italic"/>
          <w:rFonts w:ascii="Times New Roman" w:eastAsia="Georgia" w:hAnsi="Times New Roman" w:cs="Times New Roman"/>
          <w:i w:val="0"/>
          <w:iCs w:val="0"/>
          <w:color w:val="auto"/>
          <w:sz w:val="24"/>
          <w:szCs w:val="24"/>
        </w:rPr>
      </w:pPr>
      <w:r w:rsidRPr="00BA171D">
        <w:rPr>
          <w:rStyle w:val="Italic"/>
          <w:rFonts w:ascii="Times New Roman" w:eastAsia="Georgia" w:hAnsi="Times New Roman" w:cs="Times New Roman"/>
          <w:i w:val="0"/>
          <w:iCs w:val="0"/>
          <w:color w:val="auto"/>
          <w:sz w:val="24"/>
          <w:szCs w:val="24"/>
        </w:rPr>
        <w:t>Плавательная подготовка.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Italic"/>
          <w:rFonts w:ascii="Times New Roman" w:eastAsia="Georgia" w:hAnsi="Times New Roman" w:cs="Times New Roman"/>
          <w:i w:val="0"/>
          <w:iCs w:val="0"/>
          <w:color w:val="auto"/>
          <w:sz w:val="24"/>
          <w:szCs w:val="24"/>
        </w:rPr>
      </w:pPr>
      <w:r w:rsidRPr="00BA171D">
        <w:rPr>
          <w:rStyle w:val="Italic"/>
          <w:rFonts w:ascii="Times New Roman" w:eastAsia="Georgia" w:hAnsi="Times New Roman" w:cs="Times New Roman"/>
          <w:i w:val="0"/>
          <w:iCs w:val="0"/>
          <w:color w:val="auto"/>
          <w:sz w:val="24"/>
          <w:szCs w:val="24"/>
        </w:rPr>
        <w:t>Основная гимнастика.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универсальных умений дыхания во время выполнения гимнастических упражнений.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</w:t>
      </w:r>
      <w:r w:rsidRPr="00BA171D">
        <w:rPr>
          <w:rFonts w:ascii="Times New Roman" w:hAnsi="Times New Roman" w:cs="Times New Roman"/>
          <w:color w:val="auto"/>
          <w:sz w:val="24"/>
          <w:szCs w:val="24"/>
        </w:rPr>
        <w:lastRenderedPageBreak/>
        <w:t>танца («припадание»), элементы современного танца.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упражнений на развитие силы: сгибание и разгибание рук в упоре лёжа на полу.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Игры и игровые задания, спортивные эстафеты.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Организующие команды и приёмы.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 одному с равномерной скоростью</w:t>
      </w:r>
    </w:p>
    <w:bookmarkEnd w:id="5"/>
    <w:p w:rsidR="000D209B" w:rsidRPr="00BA171D" w:rsidRDefault="000D209B" w:rsidP="000D209B">
      <w:pPr>
        <w:pStyle w:val="list-dash"/>
        <w:spacing w:line="240" w:lineRule="auto"/>
        <w:ind w:left="0"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Содержание обучения в 3 классе.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pacing w:val="-2"/>
          <w:sz w:val="24"/>
          <w:szCs w:val="24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Основные группы мышц человека. Подводящие упражнения к выполнению акробатических упражнений.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навыков по самостоятельному ведению общей, партерной разминки и разминки у опоры в группе.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Организующие команды и приёмы.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Спортивно-оздоровительная деятельность.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техникой выполнения упражнений основной гимнастики на развитие отдельных мышечных групп.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pacing w:val="3"/>
          <w:sz w:val="24"/>
          <w:szCs w:val="24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техникой плавания на дистанцию не менее 25 метров (при наличии материально-технической базы).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Выполнение заданий в ролевых играх и игровых заданий.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</w:p>
    <w:bookmarkEnd w:id="6"/>
    <w:p w:rsidR="000D209B" w:rsidRPr="00BA171D" w:rsidRDefault="000D209B" w:rsidP="000D209B">
      <w:pPr>
        <w:pStyle w:val="list-dash"/>
        <w:spacing w:line="240" w:lineRule="auto"/>
        <w:ind w:left="0"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 обучения в 4 классе.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pacing w:val="3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pacing w:val="3"/>
          <w:sz w:val="24"/>
          <w:szCs w:val="24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Способы демонстрации результатов освоения программы по физической культуре. 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BA171D">
        <w:rPr>
          <w:rStyle w:val="BoldItalic"/>
          <w:rFonts w:ascii="Times New Roman" w:eastAsia="Calibri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  <w:t>Спортивно-оздоровительная деятельность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Выполнение заданий в ролевых, туристических, спортивных играх.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техникой выполнения групповых гимнастических и спортивных упражнений. </w:t>
      </w:r>
    </w:p>
    <w:p w:rsidR="000D209B" w:rsidRPr="00BA171D" w:rsidRDefault="000D209B" w:rsidP="000D209B">
      <w:pPr>
        <w:pStyle w:val="body"/>
        <w:spacing w:line="240" w:lineRule="auto"/>
        <w:ind w:right="-1419" w:firstLine="709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BA171D">
        <w:rPr>
          <w:rFonts w:ascii="Times New Roman" w:hAnsi="Times New Roman" w:cs="Times New Roman"/>
          <w:color w:val="auto"/>
          <w:sz w:val="24"/>
          <w:szCs w:val="24"/>
        </w:rPr>
        <w:t>Демонстрация результатов освоения программы по физической культуре.</w:t>
      </w:r>
    </w:p>
    <w:p w:rsidR="000D209B" w:rsidRPr="00BA171D" w:rsidRDefault="000D209B" w:rsidP="000D2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DEE" w:rsidRDefault="00F75DEE" w:rsidP="00F75DEE">
      <w:pPr>
        <w:spacing w:after="0" w:line="240" w:lineRule="auto"/>
        <w:ind w:left="-142" w:right="-1276"/>
        <w:jc w:val="both"/>
        <w:rPr>
          <w:rFonts w:ascii="Calibri" w:eastAsia="Calibri" w:hAnsi="Calibri" w:cs="Times New Roman"/>
          <w:sz w:val="24"/>
          <w:szCs w:val="24"/>
        </w:rPr>
      </w:pPr>
    </w:p>
    <w:p w:rsidR="00F75DEE" w:rsidRDefault="00F75DEE" w:rsidP="00F75DEE">
      <w:pPr>
        <w:spacing w:after="0" w:line="240" w:lineRule="auto"/>
        <w:ind w:left="-142" w:right="-1276"/>
        <w:jc w:val="both"/>
        <w:rPr>
          <w:rFonts w:ascii="Calibri" w:eastAsia="Calibri" w:hAnsi="Calibri" w:cs="Times New Roman"/>
          <w:sz w:val="24"/>
          <w:szCs w:val="24"/>
        </w:rPr>
      </w:pPr>
    </w:p>
    <w:p w:rsidR="00F75DEE" w:rsidRDefault="00F75DEE" w:rsidP="00F75DEE">
      <w:pPr>
        <w:spacing w:after="0" w:line="240" w:lineRule="auto"/>
        <w:ind w:left="-142" w:right="-1276"/>
        <w:jc w:val="both"/>
        <w:rPr>
          <w:rFonts w:ascii="Calibri" w:eastAsia="Calibri" w:hAnsi="Calibri" w:cs="Times New Roman"/>
          <w:sz w:val="24"/>
          <w:szCs w:val="24"/>
        </w:rPr>
      </w:pPr>
    </w:p>
    <w:p w:rsidR="00F75DEE" w:rsidRDefault="00F75DEE" w:rsidP="00F75DEE">
      <w:pPr>
        <w:spacing w:after="0" w:line="240" w:lineRule="auto"/>
        <w:ind w:left="-142" w:right="-1276"/>
        <w:jc w:val="both"/>
        <w:rPr>
          <w:rFonts w:ascii="Calibri" w:eastAsia="Calibri" w:hAnsi="Calibri" w:cs="Times New Roman"/>
          <w:sz w:val="24"/>
          <w:szCs w:val="24"/>
        </w:rPr>
      </w:pPr>
    </w:p>
    <w:p w:rsidR="00FD34E0" w:rsidRPr="003E217B" w:rsidRDefault="00FD34E0" w:rsidP="00FD34E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0"/>
          <w:szCs w:val="20"/>
        </w:rPr>
      </w:pPr>
      <w:r w:rsidRPr="003E217B">
        <w:rPr>
          <w:rFonts w:ascii="Times New Roman" w:eastAsia="Calibri" w:hAnsi="Times New Roman" w:cs="Times New Roman"/>
          <w:b/>
          <w:caps/>
          <w:sz w:val="20"/>
          <w:szCs w:val="20"/>
        </w:rPr>
        <w:lastRenderedPageBreak/>
        <w:t xml:space="preserve">Тематическое планирование с </w:t>
      </w:r>
      <w:r>
        <w:rPr>
          <w:rFonts w:ascii="Times New Roman" w:eastAsia="Calibri" w:hAnsi="Times New Roman" w:cs="Times New Roman"/>
          <w:b/>
          <w:caps/>
          <w:sz w:val="20"/>
          <w:szCs w:val="20"/>
        </w:rPr>
        <w:t>указанием количества часов отводимых на освоение каждой темы</w:t>
      </w:r>
    </w:p>
    <w:p w:rsidR="00FD34E0" w:rsidRPr="002002A6" w:rsidRDefault="00FD34E0" w:rsidP="00FD34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079"/>
        <w:gridCol w:w="4257"/>
        <w:gridCol w:w="849"/>
        <w:gridCol w:w="850"/>
        <w:gridCol w:w="849"/>
        <w:gridCol w:w="850"/>
      </w:tblGrid>
      <w:tr w:rsidR="005700B2" w:rsidRPr="002002A6" w:rsidTr="00C0576B">
        <w:tc>
          <w:tcPr>
            <w:tcW w:w="757" w:type="dxa"/>
            <w:vMerge w:val="restart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79" w:type="dxa"/>
            <w:vMerge w:val="restart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257" w:type="dxa"/>
            <w:vMerge w:val="restart"/>
          </w:tcPr>
          <w:p w:rsidR="005700B2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398" w:type="dxa"/>
            <w:gridSpan w:val="4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700B2" w:rsidRPr="002002A6" w:rsidTr="00C0576B">
        <w:tc>
          <w:tcPr>
            <w:tcW w:w="757" w:type="dxa"/>
            <w:vMerge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7" w:type="dxa"/>
            <w:vMerge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0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4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0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5700B2" w:rsidRPr="002002A6" w:rsidTr="00C0576B">
        <w:tc>
          <w:tcPr>
            <w:tcW w:w="757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4257" w:type="dxa"/>
          </w:tcPr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</w:t>
            </w:r>
            <w:r>
              <w:rPr>
                <w:rStyle w:val="c1"/>
                <w:color w:val="000000"/>
              </w:rPr>
              <w:t xml:space="preserve"> </w:t>
            </w:r>
            <w:r w:rsidRPr="005700B2">
              <w:rPr>
                <w:rStyle w:val="c1"/>
                <w:color w:val="000000"/>
              </w:rPr>
      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5700B2" w:rsidRPr="00F75DEE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</w:t>
            </w:r>
            <w:r>
              <w:rPr>
                <w:rStyle w:val="c1"/>
                <w:color w:val="000000"/>
              </w:rPr>
              <w:t xml:space="preserve"> </w:t>
            </w:r>
            <w:r w:rsidRPr="005700B2">
              <w:rPr>
                <w:rStyle w:val="c1"/>
                <w:color w:val="000000"/>
              </w:rPr>
              <w:t>формирование уважительного отношения к культуре других народов</w:t>
            </w:r>
          </w:p>
        </w:tc>
        <w:tc>
          <w:tcPr>
            <w:tcW w:w="84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700B2" w:rsidRPr="002002A6" w:rsidTr="00C0576B">
        <w:tc>
          <w:tcPr>
            <w:tcW w:w="757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Способы физкультурной деятельности</w:t>
            </w:r>
          </w:p>
        </w:tc>
        <w:tc>
          <w:tcPr>
            <w:tcW w:w="4257" w:type="dxa"/>
          </w:tcPr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</w:t>
            </w:r>
            <w:r>
              <w:rPr>
                <w:rStyle w:val="c1"/>
                <w:color w:val="000000"/>
              </w:rPr>
              <w:t xml:space="preserve"> </w:t>
            </w:r>
            <w:r w:rsidRPr="005700B2">
              <w:rPr>
                <w:rStyle w:val="c1"/>
                <w:color w:val="00000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F75DEE" w:rsidRPr="005700B2" w:rsidRDefault="00F75DEE" w:rsidP="00F75DEE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75DEE" w:rsidRPr="005700B2" w:rsidRDefault="00F75DEE" w:rsidP="00F75DEE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формирование эстетических потребностей, ценностей и чувств;</w:t>
            </w:r>
          </w:p>
          <w:p w:rsidR="005700B2" w:rsidRPr="00C0576B" w:rsidRDefault="00F75DEE" w:rsidP="00C0576B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формирование установки на безопасный, здоровый образ жизни.</w:t>
            </w:r>
          </w:p>
        </w:tc>
        <w:tc>
          <w:tcPr>
            <w:tcW w:w="3398" w:type="dxa"/>
            <w:gridSpan w:val="4"/>
          </w:tcPr>
          <w:p w:rsidR="005700B2" w:rsidRPr="002002A6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процессе уроков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Физическое совершенствование</w:t>
            </w:r>
          </w:p>
        </w:tc>
        <w:tc>
          <w:tcPr>
            <w:tcW w:w="4257" w:type="dxa"/>
            <w:vMerge w:val="restart"/>
          </w:tcPr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мотивов учебной деятельности и личностный смысл учения, принятие и освоение социальной роли обучающего;</w:t>
            </w:r>
          </w:p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      </w:r>
          </w:p>
          <w:p w:rsidR="00F75DEE" w:rsidRPr="005700B2" w:rsidRDefault="00F75DEE" w:rsidP="00F75DEE">
            <w:pPr>
              <w:pStyle w:val="c13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      </w:r>
          </w:p>
          <w:p w:rsidR="00F75DEE" w:rsidRPr="005700B2" w:rsidRDefault="00F75DEE" w:rsidP="00F75DEE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F75DEE" w:rsidRPr="00C0576B" w:rsidRDefault="00F75DEE" w:rsidP="00C0576B">
            <w:pPr>
              <w:pStyle w:val="c4"/>
              <w:shd w:val="clear" w:color="auto" w:fill="FFFFFF"/>
              <w:spacing w:before="0" w:beforeAutospacing="0" w:after="0" w:afterAutospacing="0"/>
              <w:ind w:right="34"/>
              <w:jc w:val="both"/>
              <w:rPr>
                <w:color w:val="000000"/>
              </w:rPr>
            </w:pPr>
            <w:r w:rsidRPr="005700B2">
              <w:rPr>
                <w:rStyle w:val="c1"/>
                <w:color w:val="000000"/>
              </w:rPr>
              <w:t>• формирование установки на безопасный, здоровый образ жизни.</w:t>
            </w:r>
          </w:p>
        </w:tc>
        <w:tc>
          <w:tcPr>
            <w:tcW w:w="3398" w:type="dxa"/>
            <w:gridSpan w:val="4"/>
          </w:tcPr>
          <w:p w:rsidR="00F75DEE" w:rsidRPr="00F75DEE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4257" w:type="dxa"/>
            <w:vMerge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4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В режиме учебного дня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4257" w:type="dxa"/>
            <w:vMerge/>
          </w:tcPr>
          <w:p w:rsidR="00F75DEE" w:rsidRDefault="00F75DEE" w:rsidP="003D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5DEE" w:rsidRPr="002002A6" w:rsidRDefault="00F75DEE" w:rsidP="003D0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4257" w:type="dxa"/>
            <w:vMerge/>
          </w:tcPr>
          <w:p w:rsidR="00F75DEE" w:rsidRPr="002002A6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5DEE" w:rsidRPr="002002A6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4257" w:type="dxa"/>
            <w:vMerge/>
          </w:tcPr>
          <w:p w:rsidR="00F75DEE" w:rsidRPr="002002A6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75DEE" w:rsidRPr="0003262F" w:rsidRDefault="00F75DEE" w:rsidP="00032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4257" w:type="dxa"/>
            <w:vMerge/>
          </w:tcPr>
          <w:p w:rsidR="00F75DEE" w:rsidRDefault="00F75DEE" w:rsidP="00FB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5DEE" w:rsidRPr="002002A6" w:rsidRDefault="00F75DEE" w:rsidP="00FB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75DEE" w:rsidRPr="002002A6" w:rsidTr="00C0576B">
        <w:tc>
          <w:tcPr>
            <w:tcW w:w="757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2A6">
              <w:rPr>
                <w:rFonts w:ascii="Times New Roman" w:eastAsia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207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4257" w:type="dxa"/>
            <w:vMerge/>
          </w:tcPr>
          <w:p w:rsidR="00F75DEE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F75DEE" w:rsidRPr="002002A6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75DEE" w:rsidRPr="00143D50" w:rsidRDefault="00F75DEE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700B2" w:rsidRPr="002002A6" w:rsidTr="00C0576B">
        <w:trPr>
          <w:trHeight w:val="620"/>
        </w:trPr>
        <w:tc>
          <w:tcPr>
            <w:tcW w:w="757" w:type="dxa"/>
          </w:tcPr>
          <w:p w:rsidR="005700B2" w:rsidRPr="00C0576B" w:rsidRDefault="005700B2" w:rsidP="00C057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5700B2" w:rsidRPr="002002A6" w:rsidRDefault="005700B2" w:rsidP="00F7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270 </w:t>
            </w:r>
            <w:r w:rsidRPr="002002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ч:</w:t>
            </w:r>
          </w:p>
        </w:tc>
        <w:tc>
          <w:tcPr>
            <w:tcW w:w="4257" w:type="dxa"/>
          </w:tcPr>
          <w:p w:rsidR="005700B2" w:rsidRDefault="005700B2" w:rsidP="00C05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5700B2" w:rsidRPr="002002A6" w:rsidRDefault="005700B2" w:rsidP="00FB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:rsidR="005700B2" w:rsidRPr="0003262F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49" w:type="dxa"/>
          </w:tcPr>
          <w:p w:rsidR="005700B2" w:rsidRPr="0003262F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5700B2" w:rsidRPr="0003262F" w:rsidRDefault="005700B2" w:rsidP="008B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26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tbl>
      <w:tblPr>
        <w:tblpPr w:leftFromText="180" w:rightFromText="180" w:vertAnchor="text" w:horzAnchor="margin" w:tblpY="-3094"/>
        <w:tblW w:w="100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1"/>
      </w:tblGrid>
      <w:tr w:rsidR="00C0576B" w:rsidRPr="00FD34E0" w:rsidTr="00C0576B">
        <w:trPr>
          <w:trHeight w:val="420"/>
        </w:trPr>
        <w:tc>
          <w:tcPr>
            <w:tcW w:w="10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0576B" w:rsidRDefault="00C0576B" w:rsidP="00C0576B">
            <w:pPr>
              <w:spacing w:after="0" w:line="240" w:lineRule="auto"/>
              <w:ind w:right="1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576B" w:rsidRDefault="00C0576B" w:rsidP="00C0576B">
            <w:pPr>
              <w:spacing w:after="0" w:line="240" w:lineRule="auto"/>
              <w:ind w:right="1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576B" w:rsidRDefault="00C0576B" w:rsidP="00C0576B">
            <w:pPr>
              <w:spacing w:after="0" w:line="240" w:lineRule="auto"/>
              <w:ind w:right="168" w:firstLine="1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576B" w:rsidRPr="00C0576B" w:rsidRDefault="00C0576B" w:rsidP="00C0576B">
            <w:pPr>
              <w:spacing w:after="0" w:line="254" w:lineRule="exact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1-4 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лассы, 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 ч.</w:t>
            </w:r>
          </w:p>
          <w:p w:rsidR="00C0576B" w:rsidRPr="00FD34E0" w:rsidRDefault="00C0576B" w:rsidP="00C0576B">
            <w:pPr>
              <w:spacing w:after="0" w:line="240" w:lineRule="auto"/>
              <w:ind w:right="168" w:firstLine="1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576B" w:rsidRPr="00FD34E0" w:rsidTr="00F75DEE">
        <w:trPr>
          <w:trHeight w:val="420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76B" w:rsidRPr="00FD34E0" w:rsidRDefault="00C0576B" w:rsidP="00C0576B">
            <w:pPr>
              <w:spacing w:after="0" w:line="240" w:lineRule="auto"/>
              <w:ind w:right="168" w:firstLine="17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F75DEE" w:rsidRPr="00FD34E0" w:rsidTr="00F75DEE">
        <w:trPr>
          <w:trHeight w:val="420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надо знать</w:t>
            </w:r>
          </w:p>
        </w:tc>
      </w:tr>
      <w:tr w:rsidR="00F75DEE" w:rsidRPr="00FD34E0" w:rsidTr="00F75DEE">
        <w:trPr>
          <w:trHeight w:val="411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Когда и как возникли физическая культура и спорт</w:t>
            </w:r>
          </w:p>
        </w:tc>
      </w:tr>
      <w:tr w:rsidR="00F75DEE" w:rsidRPr="00FD34E0" w:rsidTr="00F75DEE">
        <w:trPr>
          <w:trHeight w:val="126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Современные Олимпийские игры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</w:tr>
      <w:tr w:rsidR="00F75DEE" w:rsidRPr="00FD34E0" w:rsidTr="00F75DEE">
        <w:trPr>
          <w:trHeight w:val="2213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Что такое физическая культура                              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как систе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 регулярных занятий физически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упражнениями, выполнение зака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ливающих процедур, использование естественных сил природы.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Связь физической культуры с укреп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лением здоровья (физического, соци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ального и психологического) и влия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на развитие человека (физическое, интеллектуальное, эмоциональное, со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циальное).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Роль и значение занятий физической культурой и поддержание хорошего здоровья для успешной учёбы и соци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ализации в обществе</w:t>
            </w:r>
          </w:p>
        </w:tc>
      </w:tr>
      <w:tr w:rsidR="00F75DEE" w:rsidRPr="00FD34E0" w:rsidTr="00F75DEE">
        <w:trPr>
          <w:trHeight w:val="557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1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Твой организм (основные части тела человека, основные внутренние ор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ганы, скелет, мышцы, осанка)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тела, основные формы дви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 (циклические, ациклические, вращательные), напряжение и расслаб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ление мышц при их выполнении. 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улучшение осанки, для укрепления мышц живота и спи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ны, для укрепления мышц стоп ног.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</w:tr>
      <w:tr w:rsidR="00F75DEE" w:rsidRPr="00FD34E0" w:rsidTr="00F75DEE">
        <w:trPr>
          <w:trHeight w:val="873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2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Сердце и кровеносные сосуды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Работа сердечно-сосудистой системы во время движений и передвижений человека. Укрепление сердца с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мощью занятий физическими упраж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нениями</w:t>
            </w:r>
          </w:p>
        </w:tc>
      </w:tr>
      <w:tr w:rsidR="00F75DEE" w:rsidRPr="00FD34E0" w:rsidTr="00F75DEE">
        <w:trPr>
          <w:trHeight w:val="1112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2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Органы чувств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органов зрения и слуха во время движений и передвижений человека. 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глаза. Специальные упраж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 для органов зрения.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Орган осязания — кожа. Уход за кожей</w:t>
            </w:r>
          </w:p>
        </w:tc>
      </w:tr>
      <w:tr w:rsidR="00F75DEE" w:rsidRPr="00FD34E0" w:rsidTr="00F75DEE">
        <w:trPr>
          <w:trHeight w:val="1132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2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Личная гигиена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 (соблюде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чистоты тела, волос, ногтей и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лости рта, смена нательного белья)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правил личной гигиены</w:t>
            </w:r>
          </w:p>
        </w:tc>
      </w:tr>
      <w:tr w:rsidR="00F75DEE" w:rsidRPr="00FD34E0" w:rsidTr="00F75DEE">
        <w:trPr>
          <w:trHeight w:val="833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2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Закаливание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здоровья средствами за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каливания. Правила проведения зака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ливающих процедур.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 «Проверь себя» на усвоение правил закаливания</w:t>
            </w:r>
          </w:p>
        </w:tc>
      </w:tr>
      <w:tr w:rsidR="00F75DEE" w:rsidRPr="00FD34E0" w:rsidTr="00F75DEE">
        <w:trPr>
          <w:trHeight w:val="415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12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Мозг и нервная система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Местонахождение головного и спин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мозга в организме человека. Цен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тральная нервная система. Зависи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мость деятельности всего организма от состояния нервной системы. Поло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жительные и отрицательные эмоции. Важная роль работы мозга и централь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нервной системы в физкультур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ной и спортивной деятельности.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Рекомендации, как беречь нервную систему</w:t>
            </w:r>
          </w:p>
        </w:tc>
      </w:tr>
      <w:tr w:rsidR="00F75DEE" w:rsidRPr="00FD34E0" w:rsidTr="00F75DEE">
        <w:trPr>
          <w:trHeight w:val="116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Органы дыхания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Роль органов дыхания во время дви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жений и передвижений человека. Важ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занятий физическими упраж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нениями и спортом для улучшения работы лёгких. Как правильно дышать при различных физических нагрузках</w:t>
            </w:r>
          </w:p>
        </w:tc>
      </w:tr>
      <w:tr w:rsidR="00F75DEE" w:rsidRPr="00FD34E0" w:rsidTr="00F75DEE">
        <w:trPr>
          <w:trHeight w:val="85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Органы пищеварения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Работа органов пищеварения. Важность физических упражнений для укрепления мышц живота и рабо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 кишечника</w:t>
            </w:r>
          </w:p>
        </w:tc>
      </w:tr>
      <w:tr w:rsidR="00F75DEE" w:rsidRPr="00FD34E0" w:rsidTr="00F75DEE">
        <w:trPr>
          <w:trHeight w:val="565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Пища и питательные вещества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Вещества, которые человек получа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ет вместе с пищей, необходимые для роста и развития организма и для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полнения затраченной энергии. Рекомендации по правильному усвое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 пищи.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ре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комендаций правильного употребле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пищи</w:t>
            </w:r>
          </w:p>
        </w:tc>
      </w:tr>
      <w:tr w:rsidR="00F75DEE" w:rsidRPr="00FD34E0" w:rsidTr="00F75DEE">
        <w:trPr>
          <w:trHeight w:val="994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3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Вода  и питьевой режим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Питьевой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режим при занятиях фи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зическими упражнениями, во время тренировок и туристских походов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5DEE" w:rsidRPr="00FD34E0" w:rsidTr="00F75DEE">
        <w:trPr>
          <w:trHeight w:val="994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4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Тренировка ума и характера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дня, его содержание и прави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 планирования. Утренняя зарядка и её влияние на самочувствие и работо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способность человека. Физкультминутки (физкультпаузы), их значение для профилактики утом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 в условиях учебной и трудовой деятельности. Физические упражнения и подвиж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игры на удлинённых переме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нах, их значение для активного отды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ха, укрепления здоровья, повышения умственной и физической работоспо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собности, выработки привычки к сис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тематическим занятиям физическими упражнениями.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ре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комендаций по соблюдению режима дня</w:t>
            </w:r>
          </w:p>
        </w:tc>
      </w:tr>
      <w:tr w:rsidR="00F75DEE" w:rsidRPr="00FD34E0" w:rsidTr="00F75DEE">
        <w:trPr>
          <w:trHeight w:val="994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4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Спортивная одежда и обувь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одежде и обуви для за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нятий физическими упражнениями и спортом (в помещении, на открытом воздухе, при различных погодных ус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ловиях). Рекомендации по уходу за спортивной одеждой и обувью.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требований к одежде и обуви для за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нятий физическими упражнениями</w:t>
            </w:r>
          </w:p>
        </w:tc>
      </w:tr>
      <w:tr w:rsidR="00F75DEE" w:rsidRPr="00FD34E0" w:rsidTr="00F75DEE">
        <w:trPr>
          <w:trHeight w:val="994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4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Самоконтроль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физическом состоянии как уровне физического развития, фи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зической готовности и самочувствия в процессе умственной, трудовой и игровой деятельности. Измерение ро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ста, массы тела, окружности грудной клетки, плеча и силы мышц. При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ёмы измерения пульса (частоты сер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дечных сокращений до, во время и после физических нагрузок). Тести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рование физических (двигательных) способностей (качеств): скоростных, координационных, силовых, вынос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ливости, гибкости. Выполнение ос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новных движений с различной ско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ростью, с предметами, из разных исходных положений (и. п.), на огра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ниченной площади опоры и с ограни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ченной пространственной ориентаци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ей.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требований самоконтроля</w:t>
            </w:r>
          </w:p>
        </w:tc>
      </w:tr>
      <w:tr w:rsidR="00F75DEE" w:rsidRPr="00FD34E0" w:rsidTr="00F75DEE">
        <w:trPr>
          <w:trHeight w:val="1481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4 класс.</w:t>
            </w: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Первая помощь при травмах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Травмы, которые можно получить при занятиях физическими упражнения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(ушиб, ссадины и потёртости кожи, кровотечение).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«Проверь себя» на усвоение правил первой помощи. Подведение итогов игры</w:t>
            </w:r>
          </w:p>
        </w:tc>
      </w:tr>
      <w:tr w:rsidR="00F75DEE" w:rsidRPr="00FD34E0" w:rsidTr="00F75DEE">
        <w:trPr>
          <w:trHeight w:val="269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6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надо уметь</w:t>
            </w:r>
          </w:p>
        </w:tc>
      </w:tr>
      <w:tr w:rsidR="00F75DEE" w:rsidRPr="00FD34E0" w:rsidTr="00F75DEE">
        <w:trPr>
          <w:trHeight w:val="840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Бег, ходьба, прыжки, метание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1-2класс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знаниями.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короткая дистанция, бег на скорость, бег на выносливость; названия метательных снарядов, прыжкового инвентаря, упражнений в прыжках в длину и высоту.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 навыков ходьбы и развитие координационных способностей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Ходьба обычная, на носках, на пятках, в полуприседе, с различным положением рук, под счёт учителя, коротким, средним и длинным шагом, с изменением длины и частоты шагов, с перешагиванием через скамейки, в различном темпе под звуковые сигналы. Сочетание различных видов ходьбы с коллективным подсчётом, с высоким подниманием бедра, в приседе, с преодолением 2-3 препятствий по разметкам.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Освоение навыков бега, развитие ско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ростных и координационных способ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Обычный бег с изменением направления движения по указанию учителя, коротким, средним и  длинным шагом.  Обычный бег в чередовании с ходьбой до 150 м, с преодолением препятствий (мячи, палки и т. п Обычный бег по размеченным участкам дорожки, челночный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 3х5 м, 3х10 м эстафеты сбегом на скорость.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Совершенствование навыков бега 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развитие выносливости.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Равномер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ный, медленный, до 3—4 мин, кросс по слабопересечённой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Совершенствование бега, развитие координационных и скоростных спо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 xml:space="preserve">собностей. </w:t>
            </w:r>
            <w:r w:rsidRPr="00FD34E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Эстафеты «Смена сторон», «Вызов номеров», «Круговая эстафета». Бег с ускорением от 10 до 15 м (в 1 классе), от 10 до 20м (во 2 классе). Соревнования (до 60 м)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прыжков, разви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тие скоростно-силовых и координа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одной и на двух ногах на месте, с поворотом на 90°,с продвижением вперед на одной и на двух ногах; в длину с места, с высоты до 30 см; с разбега( место отталкивания не обозначено) с приземлением на обе ноги, с разбега и отталкивания одной ногой через плоские препятствия: через набивные мячи, веревочку с 3-4 шагов; через длинную неподвижную качающуюся скакалку; многоразовые прыжки на правой  и левой  ноге. На одной и двух ногах на месте с поворотом на 180 по разметкам, в длину с места, в длину с разбега, с зоны отталкивания 60-70 см, с высоты до 40 см в высоту с 4-5 шагов разбега.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навыков прыжков, раз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витие скоростно-силовых и коор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динационных способностей.</w:t>
            </w:r>
            <w:r w:rsidRPr="00FD34E0">
              <w:rPr>
                <w:rFonts w:ascii="Times New Roman" w:eastAsia="Book Antiqua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Эста</w:t>
            </w:r>
            <w:r w:rsidRPr="00FD34E0">
              <w:rPr>
                <w:rFonts w:ascii="Times New Roman" w:eastAsia="Book Antiqua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феты с прыжками на одной ноге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 10 прыжков). Игры с прыжками с использованием скакалки. Прыжки через стволы деревьев, земляные возвышения и т. п, в парах. Преодоление естественных препятствий.  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Овладение навыками метания, раз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витие скоростно-силовых и коорди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национных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малого мяча на дальность, их стоя грудью в направлении метания, в горизонтальную и вертикальную цель с расстояния 3-4 м. 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Самостоятельные занятия.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мерный бег до 12 мин. Соревнова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на короткие дистанции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Прыжковые упражнения на одной и двух ногах. Прыжки через небольшие (высотой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50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естественные верти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кальные и горизонтальные (до 110см) препятствия. Броски больших и ма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лых мячей, других лёгких предметов на дальность и в цель (правой и левой рукой).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center"/>
              <w:rPr>
                <w:rFonts w:ascii="Times New Roman" w:eastAsia="Book Antiqua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FD34E0">
              <w:rPr>
                <w:rFonts w:ascii="Times New Roman" w:eastAsia="Book Antiqua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3-4 классы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Book Antiqua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Овладение знаниями.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Понятия: эста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ходьбы и развитие координационных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ба обычная, на носках, на пятках, в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луприседе, с различным положением рук, под счёт учителя, коротким, сред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ним и длинным шагом, с изменением длины и частоты шагов, с перешагива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через скамейки, в различном тем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пе под звуковые сигналы. Сочетание различных видов ходьбы с коллектив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подсчётом, с высоким поднима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бедра, в приседе, с преодолением 3—4 препятствий по разметкам.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бега, развитие ско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ростных и координационных способ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тем же элементам техники ходьбы, как в 1—2 классах. Обычный бег с изменением длины и частоты шагов, с высоким подни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манием бедра, приставными шагами правым, левым боком вперёд, с захлё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стыванием голени назад.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Совершенствование навыков бега 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развитие выносливости.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Равномер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ный, медленный, до 5—8 мин, кросс по слабопересечённой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Совершенствование бега, развитие координационных и скоростных спо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Бег в коридоре 30—40 см из различных и. 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, с изменением ско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рости, с прыжками через условные рвы под звуковые и световые сигналы. «Круговая эстафета» (расстояние 15— 30м), «Встречная эстафета» (рассто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яние 10—20 м). Бег с ускорением на расстояние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3 классе), от 40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4 классе). Бег с враще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вокруг своей оси на полусогну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тых ногах, зигзагом, в парах. 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прыжков, разви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тие скоростно-силовых и координа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одной и на двух ногах на месте, с поворотом на 180°, по разметкам; в длину с места, стоя лицом, боком к месту приземле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ния; в длину с разбега с зоны оттал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кивания 30—50 см;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; в высоту с прямого разбега, с хлопка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в ладоши во время полёта; много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разовые (до 10 прыжков); тройной и пятерной с места. Прыжки на задан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ную длину по ориентирам; на рас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стояние 60—110 см в полосу призем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30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чередование прыжков в длину с места в полную силу и вполсилы (на точность при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земления); с высоты до 70см с по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воротом в воздухе на 90—120° и с точным приземлением в квадрат; в длину с разбега (согнув ноги); в вы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соту с прямого и бокового разбега; многоскоки (тройной, пятерной, де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сятерной).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навыков прыжков, раз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витие скоростно-силовых и коор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динационных способностей.</w:t>
            </w:r>
            <w:r w:rsidRPr="00FD34E0">
              <w:rPr>
                <w:rFonts w:ascii="Times New Roman" w:eastAsia="Book Antiqua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Эста</w:t>
            </w:r>
            <w:r w:rsidRPr="00FD34E0">
              <w:rPr>
                <w:rFonts w:ascii="Times New Roman" w:eastAsia="Book Antiqua" w:hAnsi="Times New Roman" w:cs="Times New Roman"/>
                <w:iCs/>
                <w:sz w:val="24"/>
                <w:szCs w:val="24"/>
                <w:shd w:val="clear" w:color="auto" w:fill="FFFFFF"/>
              </w:rPr>
              <w:softHyphen/>
              <w:t xml:space="preserve">феты с прыжками на одной ноге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(до 10 прыжков). Игры с прыжками и осаливанием на площадке небольшо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размера.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Овладение навыками метания, раз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витие скоростно-силовых и коорди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softHyphen/>
              <w:t>национных способностей.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малого мяча с места, из положения стоя грудью в направлении метания, левая (правая) нога впереди на даль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и заданное расстояние; в го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ризонтальную и вертикальную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1,5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с расстояния 4—5 м. Бро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сок набивного мяча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1 кг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из положе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стоя грудью в направлении ме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тания двумя руками из-за головы, от груди, снизу вперёд- вверх, из положения стоя грудью в на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правлении метания, левая (правая) нога впереди с места; то же с шага на дальность и заданное расстояние.</w:t>
            </w:r>
          </w:p>
          <w:p w:rsidR="00F75DEE" w:rsidRPr="00FD34E0" w:rsidRDefault="00F75DEE" w:rsidP="00F75DEE">
            <w:pPr>
              <w:spacing w:after="0" w:line="240" w:lineRule="auto"/>
              <w:ind w:left="183"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Самостоятельные занятия.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мерный бег до 12 мин. Соревнова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 на короткие дистанции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Прыжковые упражнения на одной и двух ногах. Прыжки через небольшие (высотой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50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естественные верти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кальные и горизонтальные (до 110см) препятствия. Броски больших и ма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лых мячей, других лёгких предметов на дальность и в цель (правой и левой рукой).</w:t>
            </w:r>
          </w:p>
        </w:tc>
      </w:tr>
      <w:tr w:rsidR="00F75DEE" w:rsidRPr="00FD34E0" w:rsidTr="00F75DEE">
        <w:trPr>
          <w:trHeight w:val="416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Бодрость, грация, координация</w:t>
            </w:r>
          </w:p>
          <w:p w:rsidR="00F75DEE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 снарядов и гимнастических элементов, правила безопасности во время занятий, признаки правиль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ной ходьбы, бега, прыжков, осанки, значение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напряжения и расслабления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мышц, личная гигиена, режим дня, закаливание.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общеразвивающих упражнений с предметами, развитие координационных, силовых способностей и гибкости.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Общеразвивающие упражнения с большими и малыми мячами, гимнастической палкой, набивным мячом,обручем, флажками.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акробатических упражнений и развитие координационных способностей.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Группировка; перекаты в группировке, лежа животе и из упора стоя на коленях. Кувырок вперед; стойка на лопатках согнув ноги; из стойки на лопатках согнув ноги перекат вперед в упор присев; кувырок в сторону.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висов и упоров, развитие силовых и координационных способностей.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Упражнения в висе стоя и лежа; в висе спиной к гимнастической стенке поднимание согнутых и прямых ног; вис на согнутых руках; подтягивание в висе лежа согнувшись, тоже из седа ноги врозь и в висе на канате; упражнения в упоре  лежа и стоя на коленях, в упоре на коне, бревне, гимнастической скамейке.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навыков лазанья и перелезания, развитие координационных и  силовых способностей , правильной осанки.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Лазанье по гимнастической стенке и канату; по наклонной скамейке в упоре присев и стоя на коленях; подтягивание лежа на животе по горизонтальной скамейке; перелезание через горку матов и гимнастическую скамейку.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навыков в опорных прыжках, развитие координационных и скоростно-силовых способностей.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Перелезание  через гимнастического коня.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навыков равновесия.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Стойка на носках, на одной ноге( на полу и гимнастической скамейке); ходьба по гимнастической скамейке, перешагивание через мячи, повороты на 90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.Стойка на двух и одной ноге с закрытыми глазами; на бревне на одной и двух ногах, перешагивание через набывные мячи и их переноска; повороты кругом стоя и при ходьбе на гимнастической скамейке.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строевых упражнений. 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стойка; построение в колону по одному и в шеренгу, в круг; перестроение по звеньям; размыкание на вытянутые руки; повороты на право, налево; команды «Шагом марш!», «Класс, стой!». Размыкан е и смыкание приставными шагами; перестроение из колоны по одному в колону по два, из одной шеренги в две; передвижение в колоне по одному на указанные ориентиры; команда «На два, четыре шага разомкнись!»</w:t>
            </w:r>
          </w:p>
          <w:p w:rsidR="00F75DEE" w:rsidRPr="00FD34E0" w:rsidRDefault="00F75DEE" w:rsidP="00F75DEE">
            <w:pPr>
              <w:spacing w:after="0" w:line="240" w:lineRule="auto"/>
              <w:ind w:right="-106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ОРУ без предметов, развитие координационных способностей, силы и н, а также правильной осанки.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положения и движения рук, ног и туловища, выполняемые на месте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в движении. Сочетание движений ног, туловища с одноименными и разноименными движениями рук. Комбинации ОРУ различной координационной сложности.</w:t>
            </w: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4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Освоение акробатических упраж</w:t>
            </w:r>
            <w:r w:rsidRPr="00FD34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softHyphen/>
              <w:t>нений и развитие координационных способностей.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Перекаты в группировке с последующей опорой руками за головой; 2-3 кувырка вперед; стойка на лопатках; «мост» из положения лежа на спине. Кувырок назад; кувырок вперед; кувырок назад и перекатом стойка на лопатках;  «мост» с помощью и самостоятельно.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Освоение висов и упоров, развитие силовых и координационных спо</w:t>
            </w:r>
            <w:r w:rsidRPr="00FD34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softHyphen/>
              <w:t>собностей.</w:t>
            </w:r>
            <w:r w:rsidRPr="00FD34E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Вис завесом; вис на согнутых руках согнув ноги; на гимнастической стенке вис прогнувшись, подтягивание в висе, поднимание ног в висе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лазанья и перелезания, развитие координационных и силовых способностей, правильной осанки.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Лазанье по гимнастической стенке и канату; по наклонной скамей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ке в упоре присев и стоя на коленях; подтягивание лёжа на животе по го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ризонтальной скамейке; перелезание через горку матов и гимнастическую скамейку. Лазанье по наклонной ска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мейке в упоре присев, в упоре стоя на коленях и лёжа на животе, подтягива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ясь руками; по гимнастической стенке с одно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временным перехватом рук и перестановкой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ног; перелезание че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рез гимнастическое бревно (высота до 60см); лазанье по канату.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навыков в опорных прыж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ках, развитие координационных, ско</w:t>
            </w: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ростно-силовых способностей.</w:t>
            </w:r>
            <w:r w:rsidRPr="00FD34E0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Опорные прыжки на горку матов, на коня, козла; вскок в упор стоя на коленях и соскок со взмахом рук.              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Освоение навыков равновесия.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 на носках, на одной ноге (на полу и гимнастической скамейке); ходьба по гимнастической скамейке; пере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шагивание через мячи; повороты на 90°; ходьба по рейке гимнастической скамейки. Стойка на двух и одной ноге с закрытыми глазами; на брев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не (высота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FD34E0">
                <w:rPr>
                  <w:rFonts w:ascii="Times New Roman" w:eastAsia="Calibri" w:hAnsi="Times New Roman" w:cs="Times New Roman"/>
                  <w:sz w:val="24"/>
                  <w:szCs w:val="24"/>
                </w:rPr>
                <w:t>60 см</w:t>
              </w:r>
            </w:smartTag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) на одной и двух но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гах; ходьба по рейке гимнастической скамейки и по бревну; перешагивание через набивные мячи и их переноска; повороты кругом стоя и при ходьбе на носках и на рейке гимнастической скамейки.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строевых упражнений.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Команды «Шире шаг!», «Чаще шаг!», «Реже!», «На первый-второй рассчитайсь!» перестроение из двух шеренг в два круга; передвижение по диагонали,  противоходом, «змейкой» Команды «Становись!», «Равняйсь!», «Смирно!», «Вольно!»; рапорт учителю; повороты на месте кругом; расчет по порядку; перестроение из одной шеренги в три уступами, из колонные по одному в колонну по три и четыре  в  движении с поворотом.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Самостоятельные занятия.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освоенных ОРУ с предметами и без предметов, упражнений на снарядах, акробатических упражнений в равновесии, танцевальных упражнений.</w:t>
            </w:r>
          </w:p>
        </w:tc>
      </w:tr>
      <w:tr w:rsidR="00F75DEE" w:rsidRPr="00FD34E0" w:rsidTr="00F75DEE">
        <w:trPr>
          <w:trHeight w:val="2265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Играем все!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 и правила игр, инвентарь, оборудование, организация, правила поведения и безопасности.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Закрепление и совершенствование навыков бега, развитие скоростно-силовых способностей, способности к 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 К своим флажкам», «Два Мороза», «Пятнашки».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Закрепление и совершенствование навыков в прыжках, развитие скоростных способностей, способности к 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«Прыгающие воробушки», «Зайцы в огороде», «Лисы и куры».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и совершенствование метаний на дальность и точность, развитие способностей к дифференцированию параметров движений, скоростно-силовых способностей.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Подвижные игры «Кто дальше бросит», «Точный расчет», «Метко в цель», «Городки».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элементарными умениями в ловле, бросках, передаче, ведении мяча.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Ловля, передача, броски и ведение  мяча индивидуально, в парах, стоя на месте и в шаге.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и передача мяча на месте и в движении. Броски в цель (кольцо, щит, мишень, обруч). Ведение мяча (правой, левой рукой) в движении по прямой (шагом и бегом)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и совершенствование держания, ловли, передачи, броска и ведения мяча и на развитие способностей к дифференцированию параметров движений, реакции, </w:t>
            </w: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«Играй, играй, мяч не теряй», «Мяч водящему», «У кого меньше мячей», «Школа мяча», «Мяч в корзину», «Попади в обруч», 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Закрепление и совершенствование навыков в прыжках, развитие скоростных способностей, способности к 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 «Пустое место», «Белые медведи», «Космонавты»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Закрепление и совершенствование навыков бега, развитие скоростно-силовых способностей, способности к ориентированию в пространстве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Подвижные игры «Прыжки по полосам», «Волк во рву», «Удочка»</w:t>
            </w: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75DEE" w:rsidRPr="00FD34E0" w:rsidRDefault="00F75DEE" w:rsidP="00F75DEE">
            <w:pPr>
              <w:tabs>
                <w:tab w:val="left" w:pos="1413"/>
              </w:tabs>
              <w:spacing w:after="0" w:line="240" w:lineRule="auto"/>
              <w:ind w:right="168" w:firstLine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элементарными умениями в ловле, бросках, передаче, ведении мяча.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Ловля и передача мяча на месте и в движении в треугольниках, квадратах, кругах.</w:t>
            </w:r>
          </w:p>
          <w:p w:rsidR="00F75DEE" w:rsidRPr="00FD34E0" w:rsidRDefault="00F75DEE" w:rsidP="00F75DEE">
            <w:pPr>
              <w:tabs>
                <w:tab w:val="left" w:pos="1413"/>
              </w:tabs>
              <w:spacing w:after="0" w:line="240" w:lineRule="auto"/>
              <w:ind w:right="168" w:firstLine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скорости..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в цель в ходьбе и медленном беге, удары по воротам в футболе. Ведение мяча с изменением скорости и направления. Подбрасывание и подача мяча, прием мяча и передача мяча в волейболе. Подвижные игры на материале волейбола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Закрепление и совершенствование держания, ловли, передачи, броска и ведения мяча и на развитие способностей к дифференцированию параметров движений, реакции, ориентированию в пространстве. 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мячей по кругу», «Вызови по имени», «Овладей мячом», «Подвижная цель», «Мяч ловцу», «Охотники и утки», «Быстро и точно», «Снайперы», «Игры с ведением мяча»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Комплексное развитие координационных и кондиционных способностей, овладение элементарными технико-тактическими взаимодействиями. 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«Борьба за мяч», «Перестрелка», «Мини баскетбол», </w:t>
            </w:r>
            <w:r w:rsidRPr="00FD34E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«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 с перебежками</w:t>
            </w:r>
            <w:r w:rsidRPr="00FD34E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»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«Городки».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Самостоятельные занятия.</w:t>
            </w:r>
            <w:r w:rsidRPr="00FD3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в бросках, ловле и передаче мяча, ударах и остановке  мяча ногами, ведении мяча на месте, в ходьбе и беге, выполняемые обеими верхними и нижними конечностями</w:t>
            </w:r>
          </w:p>
        </w:tc>
      </w:tr>
      <w:tr w:rsidR="00F75DEE" w:rsidRPr="00FD34E0" w:rsidTr="00F75DEE">
        <w:trPr>
          <w:trHeight w:val="1550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 на лыжи!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знаниями. 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 . ТБ при занятиях лыжами.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техники лыжных ходов.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Переноска  и надевание  лыж. Ступающий и  скользящий шаг без палок  и с палками.    Повороты переступанием, Подъемы и спуски под уклон. Передвижение на лыжах до 1 км. Скользящий шаг с палками. Подъемы и спуски с небольших склонов.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классы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Овладение знаниями.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требования к одежде и обуви во время занятий. Значение занятий лыжами для укрепления здоровья и закаливания. Особенности дыхания. Требования к температурному режиму, понятие об обморожении. Техника безопасности при занятиях лыжами.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4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Освоение техники лыжных ходов. </w:t>
            </w:r>
            <w:r w:rsidRPr="00FD34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Попеременный двухшажный ход без палок и с палками. Подъем «лесенкой». Спуски в высокой и низкой стойках. Передвижение на лыжах до 2км с равномерной скоростью. Попеременный двухшажный ход. Спуски с пологих склонов. Торможение плугом и упором. Повороты переступанием в движении. Подъем «лесенкой» и «елочкой». 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D34E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2,5 км</w:t>
              </w:r>
            </w:smartTag>
          </w:p>
        </w:tc>
      </w:tr>
      <w:tr w:rsidR="00F75DEE" w:rsidRPr="00FD34E0" w:rsidTr="00F75DEE">
        <w:trPr>
          <w:trHeight w:val="698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Твои физические способности</w:t>
            </w:r>
          </w:p>
          <w:p w:rsidR="00F75DEE" w:rsidRPr="00FD34E0" w:rsidRDefault="00F75DEE" w:rsidP="00F75DEE">
            <w:pPr>
              <w:shd w:val="clear" w:color="auto" w:fill="FFFFFF"/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физическом состоянии как уровне физического развития, физической готовности и самочув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ствия в процессе умственной, трудо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вой и игровой деятельности. Изме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рение роста, массы тела, окружности грудной клетки, плеча и силы мышц.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Приёмы измерения пульса (часто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ты сердечных сокращений до, во вре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мя и после физических нагрузок). Тестирование физических (двигатель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ных) способностей (качеств): скорост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ных, координационных, силовых, вы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носливости, гибкости</w:t>
            </w:r>
          </w:p>
        </w:tc>
      </w:tr>
      <w:tr w:rsidR="00F75DEE" w:rsidRPr="00FD34E0" w:rsidTr="00F75DEE">
        <w:trPr>
          <w:trHeight w:val="1407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DEE" w:rsidRPr="00FD34E0" w:rsidRDefault="00F75DEE" w:rsidP="00F75DEE">
            <w:pPr>
              <w:spacing w:after="0" w:line="240" w:lineRule="auto"/>
              <w:ind w:right="168" w:firstLine="1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Твой спортивный уголок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t>Примерный перечень снарядов для устройства спортивного уголка дома. Приспособления для развития силы, гибкости, координации и выносли</w:t>
            </w:r>
            <w:r w:rsidRPr="00FD34E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вости</w:t>
            </w:r>
          </w:p>
          <w:p w:rsidR="00F75DEE" w:rsidRPr="00FD34E0" w:rsidRDefault="00F75DEE" w:rsidP="00F75DEE">
            <w:pPr>
              <w:spacing w:after="0" w:line="240" w:lineRule="auto"/>
              <w:ind w:right="168" w:firstLine="1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75DEE" w:rsidRDefault="00F75DEE" w:rsidP="00B654A3">
      <w:pPr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DEE" w:rsidRDefault="00F75DEE" w:rsidP="00B654A3">
      <w:pPr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C6E" w:rsidRDefault="00746C6E" w:rsidP="00B654A3">
      <w:pPr>
        <w:spacing w:after="0" w:line="254" w:lineRule="exact"/>
        <w:jc w:val="center"/>
      </w:pPr>
    </w:p>
    <w:sectPr w:rsidR="00746C6E" w:rsidSect="00C0576B">
      <w:pgSz w:w="11906" w:h="16838"/>
      <w:pgMar w:top="851" w:right="198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69" w:rsidRDefault="00BE6769" w:rsidP="00FD34E0">
      <w:pPr>
        <w:spacing w:after="0" w:line="240" w:lineRule="auto"/>
      </w:pPr>
      <w:r>
        <w:separator/>
      </w:r>
    </w:p>
  </w:endnote>
  <w:endnote w:type="continuationSeparator" w:id="0">
    <w:p w:rsidR="00BE6769" w:rsidRDefault="00BE6769" w:rsidP="00FD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69" w:rsidRDefault="00BE6769" w:rsidP="00FD34E0">
      <w:pPr>
        <w:spacing w:after="0" w:line="240" w:lineRule="auto"/>
      </w:pPr>
      <w:r>
        <w:separator/>
      </w:r>
    </w:p>
  </w:footnote>
  <w:footnote w:type="continuationSeparator" w:id="0">
    <w:p w:rsidR="00BE6769" w:rsidRDefault="00BE6769" w:rsidP="00FD3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284"/>
    <w:multiLevelType w:val="hybridMultilevel"/>
    <w:tmpl w:val="777068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296736"/>
    <w:multiLevelType w:val="hybridMultilevel"/>
    <w:tmpl w:val="B5AE86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33CC5"/>
    <w:multiLevelType w:val="hybridMultilevel"/>
    <w:tmpl w:val="2C8A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A0F8F"/>
    <w:multiLevelType w:val="hybridMultilevel"/>
    <w:tmpl w:val="251C14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F20038"/>
    <w:multiLevelType w:val="hybridMultilevel"/>
    <w:tmpl w:val="1A243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8C"/>
    <w:rsid w:val="00016EF4"/>
    <w:rsid w:val="0003262F"/>
    <w:rsid w:val="00093A9C"/>
    <w:rsid w:val="000D209B"/>
    <w:rsid w:val="00143D50"/>
    <w:rsid w:val="001B6358"/>
    <w:rsid w:val="002002A6"/>
    <w:rsid w:val="003D0DD7"/>
    <w:rsid w:val="00560C0A"/>
    <w:rsid w:val="005700B2"/>
    <w:rsid w:val="005C56EF"/>
    <w:rsid w:val="00660F2C"/>
    <w:rsid w:val="00664EAE"/>
    <w:rsid w:val="006D58DB"/>
    <w:rsid w:val="006D5D6E"/>
    <w:rsid w:val="00746C6E"/>
    <w:rsid w:val="0086797C"/>
    <w:rsid w:val="008F484C"/>
    <w:rsid w:val="00904BD7"/>
    <w:rsid w:val="009D4D08"/>
    <w:rsid w:val="00A7138F"/>
    <w:rsid w:val="00B654A3"/>
    <w:rsid w:val="00B77141"/>
    <w:rsid w:val="00BE6769"/>
    <w:rsid w:val="00C0576B"/>
    <w:rsid w:val="00C1181E"/>
    <w:rsid w:val="00C2684B"/>
    <w:rsid w:val="00C633AC"/>
    <w:rsid w:val="00E05EFB"/>
    <w:rsid w:val="00F64BB4"/>
    <w:rsid w:val="00F75DEE"/>
    <w:rsid w:val="00F9058C"/>
    <w:rsid w:val="00FB47AE"/>
    <w:rsid w:val="00FD34E0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CDE853-F93F-4A0C-89B2-86DA7E88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9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5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34E0"/>
  </w:style>
  <w:style w:type="paragraph" w:styleId="a7">
    <w:name w:val="footer"/>
    <w:basedOn w:val="a"/>
    <w:link w:val="a8"/>
    <w:uiPriority w:val="99"/>
    <w:unhideWhenUsed/>
    <w:rsid w:val="00FD3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4E0"/>
  </w:style>
  <w:style w:type="paragraph" w:styleId="a9">
    <w:name w:val="Balloon Text"/>
    <w:basedOn w:val="a"/>
    <w:link w:val="aa"/>
    <w:uiPriority w:val="99"/>
    <w:semiHidden/>
    <w:unhideWhenUsed/>
    <w:rsid w:val="0066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EAE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00B2"/>
  </w:style>
  <w:style w:type="paragraph" w:customStyle="1" w:styleId="c6">
    <w:name w:val="c6"/>
    <w:basedOn w:val="a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700B2"/>
  </w:style>
  <w:style w:type="paragraph" w:customStyle="1" w:styleId="c4">
    <w:name w:val="c4"/>
    <w:basedOn w:val="a"/>
    <w:rsid w:val="0057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0D209B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BoldItalic">
    <w:name w:val="Bold_Italic"/>
    <w:uiPriority w:val="99"/>
    <w:rsid w:val="000D209B"/>
    <w:rPr>
      <w:b/>
      <w:bCs/>
      <w:i/>
      <w:iCs/>
    </w:rPr>
  </w:style>
  <w:style w:type="character" w:customStyle="1" w:styleId="Italic">
    <w:name w:val="Italic"/>
    <w:rsid w:val="000D209B"/>
    <w:rPr>
      <w:i/>
      <w:iCs/>
    </w:rPr>
  </w:style>
  <w:style w:type="character" w:customStyle="1" w:styleId="Bold">
    <w:name w:val="Bold"/>
    <w:uiPriority w:val="99"/>
    <w:rsid w:val="000D209B"/>
    <w:rPr>
      <w:b/>
      <w:bCs/>
    </w:rPr>
  </w:style>
  <w:style w:type="paragraph" w:customStyle="1" w:styleId="list-dash">
    <w:name w:val="list-dash"/>
    <w:basedOn w:val="a"/>
    <w:uiPriority w:val="99"/>
    <w:rsid w:val="000D209B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7813</Words>
  <Characters>44538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21</cp:revision>
  <cp:lastPrinted>2019-09-05T13:31:00Z</cp:lastPrinted>
  <dcterms:created xsi:type="dcterms:W3CDTF">2016-08-14T07:37:00Z</dcterms:created>
  <dcterms:modified xsi:type="dcterms:W3CDTF">2023-08-30T14:08:00Z</dcterms:modified>
</cp:coreProperties>
</file>